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7F" w:rsidRDefault="00794B7F" w:rsidP="00794B7F">
      <w:pPr>
        <w:jc w:val="right"/>
        <w:rPr>
          <w:rFonts w:ascii="Times New Roman" w:hAnsi="Times New Roman" w:cs="Times New Roman"/>
          <w:b/>
          <w:sz w:val="24"/>
          <w:szCs w:val="24"/>
          <w:u w:val="single"/>
          <w:lang w:val="it-IT" w:eastAsia="it-IT"/>
        </w:rPr>
      </w:pPr>
      <w:r w:rsidRPr="00794B7F">
        <w:rPr>
          <w:rFonts w:ascii="Times New Roman" w:hAnsi="Times New Roman" w:cs="Times New Roman"/>
          <w:b/>
          <w:sz w:val="24"/>
          <w:szCs w:val="24"/>
          <w:u w:val="single"/>
          <w:lang w:val="it-IT" w:eastAsia="it-IT"/>
        </w:rPr>
        <w:t xml:space="preserve">Allegato 1 - Domanda </w:t>
      </w:r>
      <w:r w:rsidR="00B0592C">
        <w:rPr>
          <w:rFonts w:ascii="Times New Roman" w:hAnsi="Times New Roman" w:cs="Times New Roman"/>
          <w:b/>
          <w:sz w:val="24"/>
          <w:szCs w:val="24"/>
          <w:u w:val="single"/>
          <w:lang w:val="it-IT" w:eastAsia="it-IT"/>
        </w:rPr>
        <w:t xml:space="preserve">di partecipazione </w:t>
      </w:r>
      <w:r w:rsidRPr="00794B7F">
        <w:rPr>
          <w:rFonts w:ascii="Times New Roman" w:hAnsi="Times New Roman" w:cs="Times New Roman"/>
          <w:b/>
          <w:sz w:val="24"/>
          <w:szCs w:val="24"/>
          <w:u w:val="single"/>
          <w:lang w:val="it-IT" w:eastAsia="it-IT"/>
        </w:rPr>
        <w:t xml:space="preserve">e dichiarazioni </w:t>
      </w:r>
      <w:r w:rsidR="00B0592C">
        <w:rPr>
          <w:rFonts w:ascii="Times New Roman" w:hAnsi="Times New Roman" w:cs="Times New Roman"/>
          <w:b/>
          <w:sz w:val="24"/>
          <w:szCs w:val="24"/>
          <w:u w:val="single"/>
          <w:lang w:val="it-IT" w:eastAsia="it-IT"/>
        </w:rPr>
        <w:t>sostitutive</w:t>
      </w:r>
    </w:p>
    <w:p w:rsidR="00B96E70" w:rsidRPr="00794B7F" w:rsidRDefault="00B96E70" w:rsidP="00794B7F">
      <w:pPr>
        <w:jc w:val="right"/>
        <w:rPr>
          <w:rFonts w:ascii="Times New Roman" w:hAnsi="Times New Roman" w:cs="Times New Roman"/>
          <w:b/>
          <w:sz w:val="24"/>
          <w:szCs w:val="24"/>
          <w:u w:val="single"/>
          <w:lang w:val="it-IT" w:eastAsia="it-IT"/>
        </w:rPr>
      </w:pPr>
    </w:p>
    <w:p w:rsidR="00B96E70" w:rsidRPr="00B96E70" w:rsidRDefault="00B96E70" w:rsidP="00B96E70">
      <w:pPr>
        <w:tabs>
          <w:tab w:val="left" w:pos="4536"/>
        </w:tabs>
        <w:jc w:val="right"/>
        <w:rPr>
          <w:rFonts w:ascii="Times New Roman" w:eastAsia="Times New Roman" w:hAnsi="Times New Roman"/>
          <w:sz w:val="20"/>
          <w:szCs w:val="20"/>
          <w:lang w:val="it-IT" w:eastAsia="it-IT"/>
        </w:rPr>
      </w:pPr>
      <w:r w:rsidRPr="00B96E70">
        <w:rPr>
          <w:rFonts w:ascii="Times New Roman" w:eastAsia="Times New Roman" w:hAnsi="Times New Roman"/>
          <w:sz w:val="20"/>
          <w:szCs w:val="20"/>
          <w:lang w:val="it-IT" w:eastAsia="it-IT"/>
        </w:rPr>
        <w:t xml:space="preserve">AL COMUNE </w:t>
      </w:r>
      <w:proofErr w:type="spellStart"/>
      <w:r w:rsidRPr="00B96E70">
        <w:rPr>
          <w:rFonts w:ascii="Times New Roman" w:eastAsia="Times New Roman" w:hAnsi="Times New Roman"/>
          <w:sz w:val="20"/>
          <w:szCs w:val="20"/>
          <w:lang w:val="it-IT" w:eastAsia="it-IT"/>
        </w:rPr>
        <w:t>DI</w:t>
      </w:r>
      <w:proofErr w:type="spellEnd"/>
      <w:r w:rsidRPr="00B96E70">
        <w:rPr>
          <w:rFonts w:ascii="Times New Roman" w:eastAsia="Times New Roman" w:hAnsi="Times New Roman"/>
          <w:sz w:val="20"/>
          <w:szCs w:val="20"/>
          <w:lang w:val="it-IT" w:eastAsia="it-IT"/>
        </w:rPr>
        <w:t xml:space="preserve"> </w:t>
      </w:r>
      <w:r w:rsidR="007C4A22">
        <w:rPr>
          <w:rFonts w:ascii="Times New Roman" w:eastAsia="Times New Roman" w:hAnsi="Times New Roman"/>
          <w:sz w:val="20"/>
          <w:szCs w:val="20"/>
          <w:lang w:val="it-IT" w:eastAsia="it-IT"/>
        </w:rPr>
        <w:t>MACERATA FELTRIA</w:t>
      </w:r>
    </w:p>
    <w:p w:rsidR="00B96E70" w:rsidRPr="00B96E70" w:rsidRDefault="00B96E70" w:rsidP="00B96E70">
      <w:pPr>
        <w:tabs>
          <w:tab w:val="left" w:pos="4536"/>
        </w:tabs>
        <w:jc w:val="right"/>
        <w:rPr>
          <w:rFonts w:ascii="Times New Roman" w:eastAsia="Times New Roman" w:hAnsi="Times New Roman"/>
          <w:sz w:val="20"/>
          <w:szCs w:val="20"/>
          <w:lang w:val="it-IT" w:eastAsia="it-IT"/>
        </w:rPr>
      </w:pPr>
      <w:r w:rsidRPr="00B96E70">
        <w:rPr>
          <w:rFonts w:ascii="Times New Roman" w:eastAsia="Times New Roman" w:hAnsi="Times New Roman"/>
          <w:sz w:val="20"/>
          <w:szCs w:val="20"/>
          <w:lang w:val="it-IT" w:eastAsia="it-IT"/>
        </w:rPr>
        <w:tab/>
      </w:r>
      <w:r w:rsidRPr="00B96E70">
        <w:rPr>
          <w:rFonts w:ascii="Times New Roman" w:eastAsia="Times New Roman" w:hAnsi="Times New Roman"/>
          <w:sz w:val="20"/>
          <w:szCs w:val="20"/>
          <w:lang w:val="it-IT" w:eastAsia="it-IT"/>
        </w:rPr>
        <w:tab/>
        <w:t xml:space="preserve">             Via </w:t>
      </w:r>
      <w:r w:rsidR="007C4A22">
        <w:rPr>
          <w:rFonts w:ascii="Times New Roman" w:eastAsia="Times New Roman" w:hAnsi="Times New Roman"/>
          <w:sz w:val="20"/>
          <w:szCs w:val="20"/>
          <w:lang w:val="it-IT" w:eastAsia="it-IT"/>
        </w:rPr>
        <w:t xml:space="preserve">G. </w:t>
      </w:r>
      <w:proofErr w:type="spellStart"/>
      <w:r w:rsidR="007C4A22">
        <w:rPr>
          <w:rFonts w:ascii="Times New Roman" w:eastAsia="Times New Roman" w:hAnsi="Times New Roman"/>
          <w:sz w:val="20"/>
          <w:szCs w:val="20"/>
          <w:lang w:val="it-IT" w:eastAsia="it-IT"/>
        </w:rPr>
        <w:t>Antimi</w:t>
      </w:r>
      <w:proofErr w:type="spellEnd"/>
      <w:r w:rsidR="007C4A22">
        <w:rPr>
          <w:rFonts w:ascii="Times New Roman" w:eastAsia="Times New Roman" w:hAnsi="Times New Roman"/>
          <w:sz w:val="20"/>
          <w:szCs w:val="20"/>
          <w:lang w:val="it-IT" w:eastAsia="it-IT"/>
        </w:rPr>
        <w:t>, 14</w:t>
      </w:r>
    </w:p>
    <w:p w:rsidR="00B96E70" w:rsidRPr="005C2551" w:rsidRDefault="00B96E70" w:rsidP="00B96E70">
      <w:pPr>
        <w:tabs>
          <w:tab w:val="left" w:pos="4536"/>
        </w:tabs>
        <w:jc w:val="right"/>
        <w:rPr>
          <w:rFonts w:ascii="Times New Roman" w:eastAsia="Times New Roman" w:hAnsi="Times New Roman"/>
          <w:sz w:val="20"/>
          <w:szCs w:val="20"/>
          <w:lang w:val="it-IT" w:eastAsia="it-IT"/>
        </w:rPr>
      </w:pPr>
      <w:r w:rsidRPr="00B96E70">
        <w:rPr>
          <w:rFonts w:ascii="Times New Roman" w:eastAsia="Times New Roman" w:hAnsi="Times New Roman"/>
          <w:sz w:val="20"/>
          <w:szCs w:val="20"/>
          <w:lang w:val="it-IT" w:eastAsia="it-IT"/>
        </w:rPr>
        <w:t xml:space="preserve">           </w:t>
      </w:r>
      <w:r w:rsidR="007C4A22">
        <w:rPr>
          <w:rFonts w:ascii="Times New Roman" w:eastAsia="Times New Roman" w:hAnsi="Times New Roman"/>
          <w:sz w:val="20"/>
          <w:szCs w:val="20"/>
          <w:lang w:val="it-IT" w:eastAsia="it-IT"/>
        </w:rPr>
        <w:t>61023 MACERATA FELTRIA  (PU)</w:t>
      </w:r>
    </w:p>
    <w:p w:rsidR="003426EE" w:rsidRDefault="003426EE" w:rsidP="00DF29C1">
      <w:pPr>
        <w:spacing w:before="60" w:after="60"/>
        <w:jc w:val="center"/>
        <w:rPr>
          <w:b/>
          <w:sz w:val="20"/>
          <w:szCs w:val="20"/>
          <w:lang w:val="it-IT" w:eastAsia="it-IT"/>
        </w:rPr>
      </w:pPr>
    </w:p>
    <w:p w:rsidR="00A87EAD" w:rsidRPr="00A87EAD" w:rsidRDefault="00A87EAD" w:rsidP="007C4A22">
      <w:pPr>
        <w:pStyle w:val="Default"/>
        <w:rPr>
          <w:b/>
          <w:sz w:val="20"/>
          <w:szCs w:val="20"/>
        </w:rPr>
      </w:pPr>
      <w:r w:rsidRPr="00A87EAD">
        <w:rPr>
          <w:rFonts w:ascii="Times New Roman" w:hAnsi="Times New Roman" w:cs="Times New Roman"/>
          <w:b/>
          <w:bCs/>
          <w:sz w:val="20"/>
          <w:szCs w:val="20"/>
        </w:rPr>
        <w:t xml:space="preserve">PROCEDURA </w:t>
      </w:r>
      <w:r w:rsidR="00AE795C">
        <w:rPr>
          <w:rFonts w:ascii="Times New Roman" w:hAnsi="Times New Roman" w:cs="Times New Roman"/>
          <w:b/>
          <w:bCs/>
          <w:sz w:val="20"/>
          <w:szCs w:val="20"/>
        </w:rPr>
        <w:t xml:space="preserve">NEGOZIATA </w:t>
      </w:r>
      <w:r w:rsidRPr="00A87EAD">
        <w:rPr>
          <w:rFonts w:ascii="Times New Roman" w:hAnsi="Times New Roman" w:cs="Times New Roman"/>
          <w:b/>
          <w:bCs/>
          <w:sz w:val="20"/>
          <w:szCs w:val="20"/>
        </w:rPr>
        <w:t xml:space="preserve">NELL’AMBITO DEL MERCATO ELETTRONICO DELLA PUBBLICA AMMINISTRAZIONE (MEPA), PER L’AFFIDAMENTO DEL </w:t>
      </w:r>
      <w:r w:rsidRPr="00A87EAD">
        <w:rPr>
          <w:rFonts w:ascii="Times New Roman" w:eastAsia="Times New Roman" w:hAnsi="Times New Roman" w:cs="Times New Roman"/>
          <w:b/>
          <w:sz w:val="20"/>
          <w:szCs w:val="20"/>
        </w:rPr>
        <w:t xml:space="preserve">SERVIZIO </w:t>
      </w:r>
      <w:proofErr w:type="spellStart"/>
      <w:r w:rsidRPr="00A87EAD">
        <w:rPr>
          <w:rFonts w:ascii="Times New Roman" w:eastAsia="Times New Roman" w:hAnsi="Times New Roman" w:cs="Times New Roman"/>
          <w:b/>
          <w:sz w:val="20"/>
          <w:szCs w:val="20"/>
        </w:rPr>
        <w:t>DI</w:t>
      </w:r>
      <w:proofErr w:type="spellEnd"/>
      <w:r w:rsidRPr="00A87EAD">
        <w:rPr>
          <w:rFonts w:ascii="Times New Roman" w:eastAsia="Times New Roman" w:hAnsi="Times New Roman" w:cs="Times New Roman"/>
          <w:b/>
          <w:sz w:val="20"/>
          <w:szCs w:val="20"/>
        </w:rPr>
        <w:t xml:space="preserve"> TESORERIA COMUNALE PER IL PERIODO DAL 01.01.2022 AL 31.12.2025 – CIG</w:t>
      </w:r>
      <w:r w:rsidR="007C4A22" w:rsidRPr="007C4A22">
        <w:rPr>
          <w:rFonts w:ascii="Times New Roman" w:hAnsi="Times New Roman" w:cs="Times New Roman"/>
        </w:rPr>
        <w:t xml:space="preserve"> </w:t>
      </w:r>
      <w:r w:rsidR="007C4A22" w:rsidRPr="007C4A22">
        <w:rPr>
          <w:rFonts w:ascii="Times New Roman" w:hAnsi="Times New Roman" w:cs="Times New Roman"/>
          <w:b/>
          <w:bCs/>
          <w:sz w:val="20"/>
          <w:szCs w:val="20"/>
        </w:rPr>
        <w:t>8943359551</w:t>
      </w:r>
      <w:r w:rsidRPr="00A87EAD">
        <w:rPr>
          <w:rFonts w:ascii="Times New Roman" w:eastAsia="Times New Roman" w:hAnsi="Times New Roman" w:cs="Times New Roman"/>
          <w:b/>
          <w:bCs/>
          <w:sz w:val="20"/>
          <w:szCs w:val="20"/>
        </w:rPr>
        <w:t>.</w:t>
      </w:r>
    </w:p>
    <w:p w:rsidR="00A40F70" w:rsidRPr="00A40F70" w:rsidRDefault="00A40F70" w:rsidP="00A40F70">
      <w:pPr>
        <w:jc w:val="both"/>
        <w:rPr>
          <w:rFonts w:ascii="DecimaWE Rg" w:hAnsi="DecimaWE Rg"/>
          <w:i/>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7797"/>
      </w:tblGrid>
      <w:tr w:rsidR="001C6B8E" w:rsidRPr="007C4A22" w:rsidTr="00DF29C1">
        <w:tc>
          <w:tcPr>
            <w:tcW w:w="7797" w:type="dxa"/>
            <w:shd w:val="clear" w:color="auto" w:fill="E0E0E0"/>
          </w:tcPr>
          <w:p w:rsidR="001C6B8E" w:rsidRPr="00C609C9" w:rsidRDefault="00C609C9" w:rsidP="00B96E70">
            <w:pPr>
              <w:spacing w:line="320" w:lineRule="atLeast"/>
              <w:jc w:val="center"/>
              <w:rPr>
                <w:rFonts w:ascii="DecimaWE Rg" w:hAnsi="DecimaWE Rg"/>
                <w:b/>
                <w:lang w:val="it-IT"/>
              </w:rPr>
            </w:pPr>
            <w:r w:rsidRPr="00C609C9">
              <w:rPr>
                <w:rFonts w:ascii="DecimaWE Rg" w:hAnsi="DecimaWE Rg"/>
                <w:b/>
                <w:lang w:val="it-IT"/>
              </w:rPr>
              <w:t xml:space="preserve">MODELLO </w:t>
            </w:r>
            <w:proofErr w:type="spellStart"/>
            <w:r w:rsidRPr="00C609C9">
              <w:rPr>
                <w:rFonts w:ascii="DecimaWE Rg" w:hAnsi="DecimaWE Rg"/>
                <w:b/>
                <w:lang w:val="it-IT"/>
              </w:rPr>
              <w:t>DI</w:t>
            </w:r>
            <w:proofErr w:type="spellEnd"/>
            <w:r w:rsidRPr="00C609C9">
              <w:rPr>
                <w:rFonts w:ascii="DecimaWE Rg" w:hAnsi="DecimaWE Rg"/>
                <w:b/>
                <w:lang w:val="it-IT"/>
              </w:rPr>
              <w:t xml:space="preserve"> </w:t>
            </w:r>
            <w:r w:rsidR="001C6B8E" w:rsidRPr="00C609C9">
              <w:rPr>
                <w:rFonts w:ascii="DecimaWE Rg" w:hAnsi="DecimaWE Rg"/>
                <w:b/>
                <w:lang w:val="it-IT"/>
              </w:rPr>
              <w:t xml:space="preserve">DOMANDA </w:t>
            </w:r>
            <w:proofErr w:type="spellStart"/>
            <w:r w:rsidR="001C6B8E" w:rsidRPr="00C609C9">
              <w:rPr>
                <w:rFonts w:ascii="DecimaWE Rg" w:hAnsi="DecimaWE Rg"/>
                <w:b/>
                <w:lang w:val="it-IT"/>
              </w:rPr>
              <w:t>DI</w:t>
            </w:r>
            <w:proofErr w:type="spellEnd"/>
            <w:r w:rsidR="001C6B8E" w:rsidRPr="00C609C9">
              <w:rPr>
                <w:rFonts w:ascii="DecimaWE Rg" w:hAnsi="DecimaWE Rg"/>
                <w:b/>
                <w:lang w:val="it-IT"/>
              </w:rPr>
              <w:t xml:space="preserve"> PARTECIPAZIONE</w:t>
            </w:r>
            <w:r w:rsidR="007611F3">
              <w:rPr>
                <w:rFonts w:ascii="DecimaWE Rg" w:hAnsi="DecimaWE Rg"/>
                <w:b/>
                <w:lang w:val="it-IT"/>
              </w:rPr>
              <w:t xml:space="preserve"> E DICHIARAZIONI SOSTITUTIVE</w:t>
            </w:r>
          </w:p>
        </w:tc>
      </w:tr>
    </w:tbl>
    <w:p w:rsidR="001C6B8E" w:rsidRPr="00C609C9" w:rsidRDefault="001C6B8E" w:rsidP="001C6B8E">
      <w:pPr>
        <w:spacing w:line="320" w:lineRule="atLeast"/>
        <w:rPr>
          <w:rFonts w:ascii="DecimaWE Rg" w:hAnsi="DecimaWE Rg"/>
          <w:lang w:val="it-IT"/>
        </w:rPr>
      </w:pPr>
    </w:p>
    <w:p w:rsidR="00325460" w:rsidRPr="00325460" w:rsidRDefault="00325460" w:rsidP="00325460">
      <w:pPr>
        <w:spacing w:line="360" w:lineRule="auto"/>
        <w:jc w:val="both"/>
        <w:rPr>
          <w:rFonts w:ascii="Times New Roman" w:hAnsi="Times New Roman" w:cs="Times New Roman"/>
          <w:sz w:val="18"/>
          <w:szCs w:val="18"/>
          <w:lang w:val="it-IT"/>
        </w:rPr>
      </w:pPr>
      <w:r w:rsidRPr="00325460">
        <w:rPr>
          <w:rFonts w:ascii="Times New Roman" w:hAnsi="Times New Roman" w:cs="Times New Roman"/>
          <w:sz w:val="18"/>
          <w:szCs w:val="18"/>
          <w:lang w:val="it-IT"/>
        </w:rPr>
        <w:t>Il/la sottoscritto/a ______________________________________________________________________ nato a ________________________________________ il ________________________________</w:t>
      </w:r>
    </w:p>
    <w:p w:rsidR="00325460" w:rsidRPr="00325460" w:rsidRDefault="00325460" w:rsidP="00325460">
      <w:pPr>
        <w:pStyle w:val="western"/>
        <w:spacing w:before="0" w:beforeAutospacing="0" w:line="360" w:lineRule="auto"/>
        <w:rPr>
          <w:sz w:val="18"/>
          <w:szCs w:val="18"/>
        </w:rPr>
      </w:pPr>
      <w:r w:rsidRPr="00325460">
        <w:rPr>
          <w:sz w:val="18"/>
          <w:szCs w:val="18"/>
        </w:rPr>
        <w:t>C.F. |__|__|__|__|__|__|__|__|__|__|__|__|__|__|__|__|</w:t>
      </w:r>
    </w:p>
    <w:p w:rsidR="00325460" w:rsidRPr="00325460" w:rsidRDefault="00325460" w:rsidP="00325460">
      <w:pPr>
        <w:tabs>
          <w:tab w:val="left" w:pos="141"/>
        </w:tabs>
        <w:spacing w:line="360" w:lineRule="auto"/>
        <w:jc w:val="both"/>
        <w:rPr>
          <w:rFonts w:ascii="Times New Roman" w:hAnsi="Times New Roman" w:cs="Times New Roman"/>
          <w:sz w:val="18"/>
          <w:szCs w:val="18"/>
          <w:lang w:val="it-IT"/>
        </w:rPr>
      </w:pPr>
      <w:r w:rsidRPr="00325460">
        <w:rPr>
          <w:rFonts w:ascii="Times New Roman" w:hAnsi="Times New Roman" w:cs="Times New Roman"/>
          <w:sz w:val="18"/>
          <w:szCs w:val="18"/>
          <w:lang w:val="it-IT"/>
        </w:rPr>
        <w:t xml:space="preserve">in qualità di ___________________________________________________ </w:t>
      </w:r>
      <w:r w:rsidRPr="00325460">
        <w:rPr>
          <w:rFonts w:ascii="Times New Roman" w:hAnsi="Times New Roman" w:cs="Times New Roman"/>
          <w:i/>
          <w:sz w:val="18"/>
          <w:szCs w:val="18"/>
          <w:lang w:val="it-IT"/>
        </w:rPr>
        <w:t>(eventualmente</w:t>
      </w:r>
      <w:r w:rsidRPr="00325460">
        <w:rPr>
          <w:rFonts w:ascii="Times New Roman" w:hAnsi="Times New Roman" w:cs="Times New Roman"/>
          <w:sz w:val="18"/>
          <w:szCs w:val="18"/>
          <w:lang w:val="it-IT"/>
        </w:rPr>
        <w:t>) giusta procura generale / speciale n. ______________________________ del _________________________________,</w:t>
      </w:r>
    </w:p>
    <w:p w:rsidR="00325460" w:rsidRPr="00325460" w:rsidRDefault="00325460" w:rsidP="00325460">
      <w:pPr>
        <w:pStyle w:val="Corpodeltesto"/>
        <w:tabs>
          <w:tab w:val="left" w:pos="141"/>
        </w:tabs>
        <w:spacing w:line="360" w:lineRule="auto"/>
        <w:ind w:left="0" w:firstLine="0"/>
        <w:rPr>
          <w:rFonts w:ascii="Times New Roman" w:hAnsi="Times New Roman" w:cs="Times New Roman"/>
          <w:sz w:val="18"/>
          <w:szCs w:val="18"/>
          <w:lang w:val="it-IT"/>
        </w:rPr>
      </w:pPr>
      <w:r w:rsidRPr="00325460">
        <w:rPr>
          <w:rFonts w:ascii="Times New Roman" w:hAnsi="Times New Roman" w:cs="Times New Roman"/>
          <w:sz w:val="18"/>
          <w:szCs w:val="18"/>
          <w:lang w:val="it-IT"/>
        </w:rPr>
        <w:t>autorizzato a rappresentare legalmente l’operatore economico______________________________</w:t>
      </w:r>
    </w:p>
    <w:p w:rsidR="00325460" w:rsidRPr="00325460" w:rsidRDefault="00325460" w:rsidP="00325460">
      <w:pPr>
        <w:spacing w:line="360" w:lineRule="auto"/>
        <w:jc w:val="both"/>
        <w:rPr>
          <w:rFonts w:ascii="Times New Roman" w:hAnsi="Times New Roman" w:cs="Times New Roman"/>
          <w:sz w:val="18"/>
          <w:szCs w:val="18"/>
          <w:lang w:val="it-IT"/>
        </w:rPr>
      </w:pPr>
      <w:r w:rsidRPr="00325460">
        <w:rPr>
          <w:rFonts w:ascii="Times New Roman" w:hAnsi="Times New Roman" w:cs="Times New Roman"/>
          <w:bCs/>
          <w:sz w:val="18"/>
          <w:szCs w:val="18"/>
          <w:lang w:val="it-IT"/>
        </w:rPr>
        <w:t>forma giuridica ______</w:t>
      </w:r>
      <w:r w:rsidRPr="00325460">
        <w:rPr>
          <w:rFonts w:ascii="Times New Roman" w:hAnsi="Times New Roman" w:cs="Times New Roman"/>
          <w:sz w:val="18"/>
          <w:szCs w:val="18"/>
          <w:lang w:val="it-IT"/>
        </w:rPr>
        <w:t>_____________________________________________</w:t>
      </w:r>
      <w:r w:rsidR="002B422F">
        <w:rPr>
          <w:rFonts w:ascii="Times New Roman" w:hAnsi="Times New Roman" w:cs="Times New Roman"/>
          <w:sz w:val="18"/>
          <w:szCs w:val="18"/>
          <w:lang w:val="it-IT"/>
        </w:rPr>
        <w:t xml:space="preserve">______________ con sede legale </w:t>
      </w:r>
      <w:r w:rsidRPr="00325460">
        <w:rPr>
          <w:rFonts w:ascii="Times New Roman" w:hAnsi="Times New Roman" w:cs="Times New Roman"/>
          <w:sz w:val="18"/>
          <w:szCs w:val="18"/>
          <w:lang w:val="it-IT"/>
        </w:rPr>
        <w:t>in</w:t>
      </w:r>
      <w:r w:rsidR="002B422F">
        <w:rPr>
          <w:rFonts w:ascii="Times New Roman" w:hAnsi="Times New Roman" w:cs="Times New Roman"/>
          <w:sz w:val="18"/>
          <w:szCs w:val="18"/>
          <w:lang w:val="it-IT"/>
        </w:rPr>
        <w:t xml:space="preserve"> __________</w:t>
      </w:r>
      <w:r w:rsidRPr="00325460">
        <w:rPr>
          <w:rFonts w:ascii="Times New Roman" w:hAnsi="Times New Roman" w:cs="Times New Roman"/>
          <w:sz w:val="18"/>
          <w:szCs w:val="18"/>
          <w:lang w:val="it-IT"/>
        </w:rPr>
        <w:t>______________________________________________________ (Prov____) via ____________________________ n. ___ CAP_______</w:t>
      </w:r>
      <w:r w:rsidR="002B422F">
        <w:rPr>
          <w:rFonts w:ascii="Times New Roman" w:hAnsi="Times New Roman" w:cs="Times New Roman"/>
          <w:sz w:val="18"/>
          <w:szCs w:val="18"/>
          <w:lang w:val="it-IT"/>
        </w:rPr>
        <w:t>______</w:t>
      </w:r>
    </w:p>
    <w:p w:rsidR="00325460" w:rsidRDefault="00325460" w:rsidP="009A1F85">
      <w:pPr>
        <w:pStyle w:val="western"/>
        <w:spacing w:before="0" w:beforeAutospacing="0" w:line="360" w:lineRule="auto"/>
        <w:rPr>
          <w:sz w:val="18"/>
          <w:szCs w:val="18"/>
        </w:rPr>
      </w:pPr>
      <w:r w:rsidRPr="00325460">
        <w:rPr>
          <w:sz w:val="18"/>
          <w:szCs w:val="18"/>
        </w:rPr>
        <w:t>C.F. |__|__|__|__|__|__|__|__|__|__|__|__|__|__|__|__|</w:t>
      </w:r>
      <w:r w:rsidR="002B422F">
        <w:rPr>
          <w:sz w:val="18"/>
          <w:szCs w:val="18"/>
        </w:rPr>
        <w:t xml:space="preserve"> </w:t>
      </w:r>
      <w:r w:rsidRPr="00325460">
        <w:rPr>
          <w:sz w:val="18"/>
          <w:szCs w:val="18"/>
        </w:rPr>
        <w:t xml:space="preserve">–  </w:t>
      </w:r>
      <w:proofErr w:type="spellStart"/>
      <w:r w:rsidRPr="00325460">
        <w:rPr>
          <w:sz w:val="18"/>
          <w:szCs w:val="18"/>
        </w:rPr>
        <w:t>P.IVA</w:t>
      </w:r>
      <w:proofErr w:type="spellEnd"/>
      <w:r w:rsidRPr="00325460">
        <w:rPr>
          <w:sz w:val="18"/>
          <w:szCs w:val="18"/>
        </w:rPr>
        <w:t xml:space="preserve"> |__|</w:t>
      </w:r>
      <w:r w:rsidR="009A1F85">
        <w:rPr>
          <w:sz w:val="18"/>
          <w:szCs w:val="18"/>
        </w:rPr>
        <w:t xml:space="preserve">__|__|__|__|__|__|__|__|__|__| </w:t>
      </w:r>
    </w:p>
    <w:p w:rsidR="009A1F85" w:rsidRPr="00325460" w:rsidRDefault="009A1F85" w:rsidP="009A1F85">
      <w:pPr>
        <w:pStyle w:val="western"/>
        <w:spacing w:before="0" w:beforeAutospacing="0" w:line="360" w:lineRule="auto"/>
        <w:rPr>
          <w:sz w:val="18"/>
          <w:szCs w:val="18"/>
        </w:rPr>
      </w:pPr>
    </w:p>
    <w:p w:rsidR="00D67F09" w:rsidRPr="00AE795C" w:rsidRDefault="00D67F09" w:rsidP="00D67F09">
      <w:pPr>
        <w:spacing w:line="360" w:lineRule="auto"/>
        <w:jc w:val="center"/>
        <w:rPr>
          <w:rFonts w:ascii="Times New Roman" w:hAnsi="Times New Roman" w:cs="Times New Roman"/>
          <w:b/>
          <w:bCs/>
          <w:color w:val="000000"/>
          <w:sz w:val="20"/>
          <w:szCs w:val="20"/>
          <w:lang w:val="it-IT" w:eastAsia="it-IT"/>
        </w:rPr>
      </w:pPr>
      <w:r w:rsidRPr="00AE795C">
        <w:rPr>
          <w:rFonts w:ascii="Times New Roman" w:hAnsi="Times New Roman" w:cs="Times New Roman"/>
          <w:b/>
          <w:bCs/>
          <w:color w:val="000000"/>
          <w:sz w:val="20"/>
          <w:szCs w:val="20"/>
          <w:lang w:val="it-IT" w:eastAsia="it-IT"/>
        </w:rPr>
        <w:t>CHIEDE</w:t>
      </w:r>
    </w:p>
    <w:p w:rsidR="00D67F09" w:rsidRPr="00AE795C" w:rsidRDefault="00D67F09" w:rsidP="00D67F09">
      <w:pPr>
        <w:jc w:val="center"/>
        <w:rPr>
          <w:rFonts w:ascii="Times New Roman" w:hAnsi="Times New Roman" w:cs="Times New Roman"/>
          <w:b/>
          <w:bCs/>
          <w:color w:val="000000"/>
          <w:sz w:val="20"/>
          <w:szCs w:val="20"/>
          <w:lang w:val="it-IT" w:eastAsia="it-IT"/>
        </w:rPr>
      </w:pPr>
    </w:p>
    <w:p w:rsidR="00DE45A1" w:rsidRPr="00DE45A1" w:rsidRDefault="00DE45A1" w:rsidP="00DE45A1">
      <w:pPr>
        <w:widowControl/>
        <w:autoSpaceDE w:val="0"/>
        <w:autoSpaceDN w:val="0"/>
        <w:adjustRightInd w:val="0"/>
        <w:spacing w:line="300" w:lineRule="atLeast"/>
        <w:jc w:val="both"/>
        <w:rPr>
          <w:rFonts w:ascii="Times New Roman" w:hAnsi="Times New Roman" w:cs="Times New Roman"/>
          <w:bCs/>
          <w:lang w:val="it-IT"/>
        </w:rPr>
      </w:pPr>
      <w:r w:rsidRPr="00DE45A1">
        <w:rPr>
          <w:rFonts w:ascii="Times New Roman" w:hAnsi="Times New Roman" w:cs="Times New Roman"/>
          <w:bCs/>
          <w:lang w:val="it-IT"/>
        </w:rPr>
        <w:t>di partecipare alla procedura per l’affidamento della gestione del servizio di tesoreria di codesto Comune per il periodo 2022/2025 e, a tal fine, ai sensi degli articoli 46 e 47 del D</w:t>
      </w:r>
      <w:r>
        <w:rPr>
          <w:rFonts w:ascii="Times New Roman" w:hAnsi="Times New Roman" w:cs="Times New Roman"/>
          <w:bCs/>
          <w:lang w:val="it-IT"/>
        </w:rPr>
        <w:t>.</w:t>
      </w:r>
      <w:r w:rsidRPr="00DE45A1">
        <w:rPr>
          <w:rFonts w:ascii="Times New Roman" w:hAnsi="Times New Roman" w:cs="Times New Roman"/>
          <w:bCs/>
          <w:lang w:val="it-IT"/>
        </w:rPr>
        <w:t>P</w:t>
      </w:r>
      <w:r>
        <w:rPr>
          <w:rFonts w:ascii="Times New Roman" w:hAnsi="Times New Roman" w:cs="Times New Roman"/>
          <w:bCs/>
          <w:lang w:val="it-IT"/>
        </w:rPr>
        <w:t>.</w:t>
      </w:r>
      <w:r w:rsidRPr="00DE45A1">
        <w:rPr>
          <w:rFonts w:ascii="Times New Roman" w:hAnsi="Times New Roman" w:cs="Times New Roman"/>
          <w:bCs/>
          <w:lang w:val="it-IT"/>
        </w:rPr>
        <w:t>R</w:t>
      </w:r>
      <w:r>
        <w:rPr>
          <w:rFonts w:ascii="Times New Roman" w:hAnsi="Times New Roman" w:cs="Times New Roman"/>
          <w:bCs/>
          <w:lang w:val="it-IT"/>
        </w:rPr>
        <w:t>.</w:t>
      </w:r>
      <w:r w:rsidRPr="00DE45A1">
        <w:rPr>
          <w:rFonts w:ascii="Times New Roman" w:hAnsi="Times New Roman" w:cs="Times New Roman"/>
          <w:bCs/>
          <w:lang w:val="it-IT"/>
        </w:rPr>
        <w:t xml:space="preserve"> n. 445/2000, consapevole della responsabilità che assume e delle sanzioni penali </w:t>
      </w:r>
      <w:r>
        <w:rPr>
          <w:rFonts w:ascii="Times New Roman" w:hAnsi="Times New Roman" w:cs="Times New Roman"/>
          <w:bCs/>
          <w:lang w:val="it-IT"/>
        </w:rPr>
        <w:t>s</w:t>
      </w:r>
      <w:r w:rsidRPr="00DE45A1">
        <w:rPr>
          <w:rFonts w:ascii="Times New Roman" w:hAnsi="Times New Roman" w:cs="Times New Roman"/>
          <w:bCs/>
          <w:lang w:val="it-IT"/>
        </w:rPr>
        <w:t>tabilite dall’art</w:t>
      </w:r>
      <w:r>
        <w:rPr>
          <w:rFonts w:ascii="Times New Roman" w:hAnsi="Times New Roman" w:cs="Times New Roman"/>
          <w:bCs/>
          <w:lang w:val="it-IT"/>
        </w:rPr>
        <w:t>icolo</w:t>
      </w:r>
      <w:r w:rsidRPr="00DE45A1">
        <w:rPr>
          <w:rFonts w:ascii="Times New Roman" w:hAnsi="Times New Roman" w:cs="Times New Roman"/>
          <w:bCs/>
          <w:lang w:val="it-IT"/>
        </w:rPr>
        <w:t xml:space="preserve"> 76 dello stesso </w:t>
      </w:r>
      <w:proofErr w:type="spellStart"/>
      <w:r w:rsidRPr="00DE45A1">
        <w:rPr>
          <w:rFonts w:ascii="Times New Roman" w:hAnsi="Times New Roman" w:cs="Times New Roman"/>
          <w:bCs/>
          <w:lang w:val="it-IT"/>
        </w:rPr>
        <w:t>D</w:t>
      </w:r>
      <w:r>
        <w:rPr>
          <w:rFonts w:ascii="Times New Roman" w:hAnsi="Times New Roman" w:cs="Times New Roman"/>
          <w:bCs/>
          <w:lang w:val="it-IT"/>
        </w:rPr>
        <w:t>.</w:t>
      </w:r>
      <w:r w:rsidRPr="00DE45A1">
        <w:rPr>
          <w:rFonts w:ascii="Times New Roman" w:hAnsi="Times New Roman" w:cs="Times New Roman"/>
          <w:bCs/>
          <w:lang w:val="it-IT"/>
        </w:rPr>
        <w:t>P</w:t>
      </w:r>
      <w:r>
        <w:rPr>
          <w:rFonts w:ascii="Times New Roman" w:hAnsi="Times New Roman" w:cs="Times New Roman"/>
          <w:bCs/>
          <w:lang w:val="it-IT"/>
        </w:rPr>
        <w:t>.</w:t>
      </w:r>
      <w:r w:rsidRPr="00DE45A1">
        <w:rPr>
          <w:rFonts w:ascii="Times New Roman" w:hAnsi="Times New Roman" w:cs="Times New Roman"/>
          <w:bCs/>
          <w:lang w:val="it-IT"/>
        </w:rPr>
        <w:t>R</w:t>
      </w:r>
      <w:proofErr w:type="spellEnd"/>
      <w:r w:rsidRPr="00DE45A1">
        <w:rPr>
          <w:rFonts w:ascii="Times New Roman" w:hAnsi="Times New Roman" w:cs="Times New Roman"/>
          <w:bCs/>
          <w:lang w:val="it-IT"/>
        </w:rPr>
        <w:t>, nei confronti di chi effettua dichiarazioni mendaci</w:t>
      </w:r>
    </w:p>
    <w:p w:rsidR="00150B53" w:rsidRDefault="000019C6" w:rsidP="005C05EC">
      <w:pPr>
        <w:spacing w:after="120" w:line="320" w:lineRule="atLeast"/>
        <w:jc w:val="center"/>
        <w:rPr>
          <w:rFonts w:ascii="Times New Roman" w:hAnsi="Times New Roman" w:cs="Times New Roman"/>
          <w:b/>
          <w:sz w:val="20"/>
          <w:szCs w:val="20"/>
          <w:lang w:val="it-IT"/>
        </w:rPr>
      </w:pPr>
      <w:r w:rsidRPr="003426EE">
        <w:rPr>
          <w:rFonts w:ascii="Times New Roman" w:hAnsi="Times New Roman" w:cs="Times New Roman"/>
          <w:b/>
          <w:sz w:val="20"/>
          <w:szCs w:val="20"/>
          <w:lang w:val="it-IT"/>
        </w:rPr>
        <w:t>DICHIARA</w:t>
      </w:r>
    </w:p>
    <w:p w:rsidR="00DE45A1" w:rsidRDefault="00DE45A1" w:rsidP="005C05EC">
      <w:pPr>
        <w:spacing w:after="120" w:line="320" w:lineRule="atLeast"/>
        <w:jc w:val="center"/>
        <w:rPr>
          <w:rFonts w:ascii="Times New Roman" w:hAnsi="Times New Roman" w:cs="Times New Roman"/>
          <w:b/>
          <w:sz w:val="20"/>
          <w:szCs w:val="20"/>
          <w:lang w:val="it-IT"/>
        </w:rPr>
      </w:pPr>
    </w:p>
    <w:p w:rsidR="00DE45A1" w:rsidRDefault="00DE45A1" w:rsidP="00FB1840">
      <w:pPr>
        <w:pStyle w:val="Paragrafoelenco"/>
        <w:widowControl/>
        <w:numPr>
          <w:ilvl w:val="0"/>
          <w:numId w:val="22"/>
        </w:numPr>
        <w:autoSpaceDE w:val="0"/>
        <w:autoSpaceDN w:val="0"/>
        <w:adjustRightInd w:val="0"/>
        <w:spacing w:line="300" w:lineRule="atLeast"/>
        <w:ind w:left="714" w:hanging="357"/>
        <w:jc w:val="both"/>
        <w:rPr>
          <w:rFonts w:ascii="Times New Roman" w:hAnsi="Times New Roman" w:cs="Times New Roman"/>
          <w:bCs/>
          <w:lang w:val="it-IT"/>
        </w:rPr>
      </w:pPr>
      <w:r w:rsidRPr="00DE45A1">
        <w:rPr>
          <w:rFonts w:ascii="Times New Roman" w:hAnsi="Times New Roman" w:cs="Times New Roman"/>
          <w:bCs/>
          <w:lang w:val="it-IT"/>
        </w:rPr>
        <w:t>Che l’Istituto rappresentato è autorizzato a svolgere l’attività di cui all’art. 10 del Decreto Legislativo n. 385 del 01.09.1993;</w:t>
      </w:r>
    </w:p>
    <w:p w:rsidR="00DE45A1" w:rsidRDefault="00DE45A1" w:rsidP="00DE45A1">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sidRPr="00DE45A1">
        <w:rPr>
          <w:rFonts w:ascii="Times New Roman" w:hAnsi="Times New Roman" w:cs="Times New Roman"/>
          <w:bCs/>
          <w:lang w:val="it-IT"/>
        </w:rPr>
        <w:t>Che l’istituto è iscritto nel registro delle imprese della Camera di Commercio Industria</w:t>
      </w:r>
      <w:r>
        <w:rPr>
          <w:rFonts w:ascii="Times New Roman" w:hAnsi="Times New Roman" w:cs="Times New Roman"/>
          <w:bCs/>
          <w:lang w:val="it-IT"/>
        </w:rPr>
        <w:t xml:space="preserve"> </w:t>
      </w:r>
      <w:r w:rsidRPr="00DE45A1">
        <w:rPr>
          <w:rFonts w:ascii="Times New Roman" w:hAnsi="Times New Roman" w:cs="Times New Roman"/>
          <w:bCs/>
          <w:lang w:val="it-IT"/>
        </w:rPr>
        <w:t>Artigianato Agricoltura di _________________________ per la seguente attività – numero di iscrizione ____________ data di iscrizione _______________;</w:t>
      </w:r>
    </w:p>
    <w:p w:rsidR="00DE45A1" w:rsidRDefault="008E2D11" w:rsidP="00DE45A1">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C</w:t>
      </w:r>
      <w:r w:rsidR="00DE45A1" w:rsidRPr="00DE45A1">
        <w:rPr>
          <w:rFonts w:ascii="Times New Roman" w:hAnsi="Times New Roman" w:cs="Times New Roman"/>
          <w:bCs/>
          <w:lang w:val="it-IT"/>
        </w:rPr>
        <w:t xml:space="preserve">he </w:t>
      </w:r>
      <w:r w:rsidR="002F63CF">
        <w:rPr>
          <w:rFonts w:ascii="Times New Roman" w:hAnsi="Times New Roman" w:cs="Times New Roman"/>
          <w:bCs/>
          <w:lang w:val="it-IT"/>
        </w:rPr>
        <w:t>l’Istituto</w:t>
      </w:r>
      <w:r w:rsidR="00DE45A1" w:rsidRPr="00DE45A1">
        <w:rPr>
          <w:rFonts w:ascii="Times New Roman" w:hAnsi="Times New Roman" w:cs="Times New Roman"/>
          <w:bCs/>
          <w:lang w:val="it-IT"/>
        </w:rPr>
        <w:t xml:space="preserve"> </w:t>
      </w:r>
      <w:r w:rsidR="002F63CF">
        <w:rPr>
          <w:rFonts w:ascii="Times New Roman" w:hAnsi="Times New Roman" w:cs="Times New Roman"/>
          <w:bCs/>
          <w:lang w:val="it-IT"/>
        </w:rPr>
        <w:t>avente</w:t>
      </w:r>
      <w:r w:rsidR="00DE45A1" w:rsidRPr="00DE45A1">
        <w:rPr>
          <w:rFonts w:ascii="Times New Roman" w:hAnsi="Times New Roman" w:cs="Times New Roman"/>
          <w:bCs/>
          <w:lang w:val="it-IT"/>
        </w:rPr>
        <w:t xml:space="preserve"> la seguente denominazione e forma giuridica: ________________________________________________________________ è costituita dal ______________________;</w:t>
      </w:r>
    </w:p>
    <w:p w:rsidR="00DE45A1" w:rsidRPr="00DE45A1" w:rsidRDefault="00DE45A1" w:rsidP="00E35EE2">
      <w:pPr>
        <w:pStyle w:val="Paragrafoelenco"/>
        <w:widowControl/>
        <w:numPr>
          <w:ilvl w:val="0"/>
          <w:numId w:val="22"/>
        </w:numPr>
        <w:autoSpaceDE w:val="0"/>
        <w:autoSpaceDN w:val="0"/>
        <w:adjustRightInd w:val="0"/>
        <w:spacing w:line="300" w:lineRule="atLeast"/>
        <w:ind w:left="714" w:hanging="357"/>
        <w:jc w:val="both"/>
        <w:rPr>
          <w:rFonts w:ascii="Times New Roman" w:hAnsi="Times New Roman" w:cs="Times New Roman"/>
          <w:bCs/>
          <w:lang w:val="it-IT"/>
        </w:rPr>
      </w:pPr>
      <w:r w:rsidRPr="00DE45A1">
        <w:rPr>
          <w:rFonts w:ascii="Times New Roman" w:hAnsi="Times New Roman" w:cs="Times New Roman"/>
          <w:bCs/>
          <w:lang w:val="it-IT"/>
        </w:rPr>
        <w:t>Che le persone fisiche con poteri di rappresentanza, attualmente in carica, sono:</w:t>
      </w:r>
    </w:p>
    <w:p w:rsidR="00DE45A1" w:rsidRDefault="00DE45A1" w:rsidP="00DE45A1">
      <w:pPr>
        <w:widowControl/>
        <w:autoSpaceDE w:val="0"/>
        <w:autoSpaceDN w:val="0"/>
        <w:adjustRightInd w:val="0"/>
        <w:spacing w:line="300" w:lineRule="atLeast"/>
        <w:jc w:val="both"/>
        <w:rPr>
          <w:rFonts w:ascii="Times New Roman" w:hAnsi="Times New Roman" w:cs="Times New Roman"/>
          <w:bCs/>
          <w:lang w:val="it-IT"/>
        </w:rPr>
      </w:pPr>
    </w:p>
    <w:p w:rsidR="008E2D11" w:rsidRPr="00DE45A1" w:rsidRDefault="008E2D11" w:rsidP="00DE45A1">
      <w:pPr>
        <w:widowControl/>
        <w:autoSpaceDE w:val="0"/>
        <w:autoSpaceDN w:val="0"/>
        <w:adjustRightInd w:val="0"/>
        <w:spacing w:line="300" w:lineRule="atLeast"/>
        <w:jc w:val="both"/>
        <w:rPr>
          <w:rFonts w:ascii="Times New Roman" w:hAnsi="Times New Roman" w:cs="Times New Roman"/>
          <w:bCs/>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4731"/>
      </w:tblGrid>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lang w:val="it-IT"/>
              </w:rPr>
            </w:pPr>
            <w:r w:rsidRPr="003426EE">
              <w:rPr>
                <w:rFonts w:ascii="Times New Roman" w:hAnsi="Times New Roman" w:cs="Times New Roman"/>
                <w:b/>
                <w:lang w:val="it-IT"/>
              </w:rPr>
              <w:t>Nome e Cognome</w:t>
            </w:r>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lang w:val="it-IT"/>
              </w:rPr>
            </w:pPr>
            <w:r w:rsidRPr="003426EE">
              <w:rPr>
                <w:rFonts w:ascii="Times New Roman" w:hAnsi="Times New Roman" w:cs="Times New Roman"/>
                <w:b/>
                <w:lang w:val="it-IT"/>
              </w:rPr>
              <w:t>Luogo di nascita</w:t>
            </w:r>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lang w:val="it-IT"/>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lang w:val="it-IT"/>
              </w:rPr>
            </w:pPr>
          </w:p>
        </w:tc>
      </w:tr>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lang w:val="it-IT"/>
              </w:rPr>
            </w:pPr>
            <w:r w:rsidRPr="003426EE">
              <w:rPr>
                <w:rFonts w:ascii="Times New Roman" w:hAnsi="Times New Roman" w:cs="Times New Roman"/>
                <w:b/>
                <w:lang w:val="it-IT"/>
              </w:rPr>
              <w:t>Data di nascita</w:t>
            </w:r>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lang w:val="it-IT"/>
              </w:rPr>
            </w:pPr>
            <w:r w:rsidRPr="003426EE">
              <w:rPr>
                <w:rFonts w:ascii="Times New Roman" w:hAnsi="Times New Roman" w:cs="Times New Roman"/>
                <w:b/>
                <w:lang w:val="it-IT"/>
              </w:rPr>
              <w:t>Residenza</w:t>
            </w:r>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lang w:val="it-IT"/>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lang w:val="it-IT"/>
              </w:rPr>
            </w:pPr>
          </w:p>
        </w:tc>
      </w:tr>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lang w:val="it-IT"/>
              </w:rPr>
            </w:pPr>
            <w:r w:rsidRPr="003426EE">
              <w:rPr>
                <w:rFonts w:ascii="Times New Roman" w:hAnsi="Times New Roman" w:cs="Times New Roman"/>
                <w:b/>
                <w:lang w:val="it-IT"/>
              </w:rPr>
              <w:t>C.F.</w:t>
            </w:r>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lang w:val="it-IT"/>
              </w:rPr>
            </w:pPr>
            <w:r w:rsidRPr="003426EE">
              <w:rPr>
                <w:rFonts w:ascii="Times New Roman" w:hAnsi="Times New Roman" w:cs="Times New Roman"/>
                <w:b/>
                <w:lang w:val="it-IT"/>
              </w:rPr>
              <w:t>Carica ricoperta</w:t>
            </w:r>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lang w:val="it-IT"/>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lang w:val="it-IT"/>
              </w:rPr>
            </w:pPr>
          </w:p>
        </w:tc>
      </w:tr>
    </w:tbl>
    <w:p w:rsidR="00FC2E8A" w:rsidRPr="003426EE" w:rsidRDefault="00FC2E8A" w:rsidP="00FC2E8A">
      <w:pPr>
        <w:pStyle w:val="Numerazioneperbuste"/>
        <w:numPr>
          <w:ilvl w:val="0"/>
          <w:numId w:val="0"/>
        </w:numPr>
        <w:spacing w:before="0" w:after="0" w:line="300" w:lineRule="exact"/>
        <w:ind w:left="567" w:hanging="142"/>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4731"/>
      </w:tblGrid>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lang w:val="it-IT"/>
              </w:rPr>
              <w:t xml:space="preserve">Nome e </w:t>
            </w:r>
            <w:r w:rsidRPr="00AB3A00">
              <w:rPr>
                <w:rFonts w:ascii="Times New Roman" w:hAnsi="Times New Roman" w:cs="Times New Roman"/>
                <w:b/>
                <w:lang w:val="it-IT"/>
              </w:rPr>
              <w:t>Cognome</w:t>
            </w:r>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Luogo</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di</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nascita</w:t>
            </w:r>
            <w:proofErr w:type="spellEnd"/>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r>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 xml:space="preserve">Data </w:t>
            </w:r>
            <w:proofErr w:type="spellStart"/>
            <w:r w:rsidRPr="003426EE">
              <w:rPr>
                <w:rFonts w:ascii="Times New Roman" w:hAnsi="Times New Roman" w:cs="Times New Roman"/>
                <w:b/>
              </w:rPr>
              <w:t>di</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nascita</w:t>
            </w:r>
            <w:proofErr w:type="spellEnd"/>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Residenza</w:t>
            </w:r>
            <w:proofErr w:type="spellEnd"/>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r>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C.F.</w:t>
            </w:r>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Carica</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ricoperta</w:t>
            </w:r>
            <w:proofErr w:type="spellEnd"/>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r>
    </w:tbl>
    <w:p w:rsidR="00FC2E8A" w:rsidRPr="003426EE" w:rsidRDefault="00FC2E8A" w:rsidP="00FC2E8A">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4731"/>
      </w:tblGrid>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 xml:space="preserve">Nome e </w:t>
            </w:r>
            <w:proofErr w:type="spellStart"/>
            <w:r w:rsidRPr="003426EE">
              <w:rPr>
                <w:rFonts w:ascii="Times New Roman" w:hAnsi="Times New Roman" w:cs="Times New Roman"/>
                <w:b/>
              </w:rPr>
              <w:t>Cognome</w:t>
            </w:r>
            <w:proofErr w:type="spellEnd"/>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Luogo</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di</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nascita</w:t>
            </w:r>
            <w:proofErr w:type="spellEnd"/>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r>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 xml:space="preserve">Data </w:t>
            </w:r>
            <w:proofErr w:type="spellStart"/>
            <w:r w:rsidRPr="003426EE">
              <w:rPr>
                <w:rFonts w:ascii="Times New Roman" w:hAnsi="Times New Roman" w:cs="Times New Roman"/>
                <w:b/>
              </w:rPr>
              <w:t>di</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nascita</w:t>
            </w:r>
            <w:proofErr w:type="spellEnd"/>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Residenza</w:t>
            </w:r>
            <w:proofErr w:type="spellEnd"/>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r>
      <w:tr w:rsidR="00FC2E8A" w:rsidRPr="003426EE" w:rsidTr="00FC2E8A">
        <w:tc>
          <w:tcPr>
            <w:tcW w:w="3208"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C.F.</w:t>
            </w:r>
          </w:p>
        </w:tc>
        <w:tc>
          <w:tcPr>
            <w:tcW w:w="4731" w:type="dxa"/>
            <w:shd w:val="clear" w:color="auto" w:fill="E0E0E0"/>
          </w:tcPr>
          <w:p w:rsidR="00FC2E8A" w:rsidRPr="003426EE" w:rsidRDefault="00FC2E8A"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Carica</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ricoperta</w:t>
            </w:r>
            <w:proofErr w:type="spellEnd"/>
          </w:p>
        </w:tc>
      </w:tr>
      <w:tr w:rsidR="00FC2E8A" w:rsidRPr="003426EE" w:rsidTr="00FC2E8A">
        <w:tc>
          <w:tcPr>
            <w:tcW w:w="3208"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FC2E8A" w:rsidRPr="003426EE" w:rsidRDefault="00FC2E8A" w:rsidP="0067049E">
            <w:pPr>
              <w:spacing w:line="320" w:lineRule="atLeast"/>
              <w:ind w:left="-142" w:hanging="142"/>
              <w:rPr>
                <w:rFonts w:ascii="Times New Roman" w:hAnsi="Times New Roman" w:cs="Times New Roman"/>
              </w:rPr>
            </w:pPr>
          </w:p>
        </w:tc>
      </w:tr>
    </w:tbl>
    <w:p w:rsidR="00FC2E8A" w:rsidRDefault="00FC2E8A" w:rsidP="00FC2E8A">
      <w:pPr>
        <w:spacing w:line="320" w:lineRule="atLeast"/>
        <w:jc w:val="both"/>
        <w:rPr>
          <w:rFonts w:ascii="Times New Roman" w:hAnsi="Times New Roman" w:cs="Times New Roman"/>
          <w:lang w:val="it-I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8"/>
        <w:gridCol w:w="4731"/>
      </w:tblGrid>
      <w:tr w:rsidR="00DE45A1" w:rsidRPr="003426EE" w:rsidTr="0067049E">
        <w:tc>
          <w:tcPr>
            <w:tcW w:w="3208" w:type="dxa"/>
            <w:shd w:val="clear" w:color="auto" w:fill="E0E0E0"/>
          </w:tcPr>
          <w:p w:rsidR="00DE45A1" w:rsidRPr="003426EE" w:rsidRDefault="00DE45A1"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 xml:space="preserve">Nome e </w:t>
            </w:r>
            <w:proofErr w:type="spellStart"/>
            <w:r w:rsidRPr="003426EE">
              <w:rPr>
                <w:rFonts w:ascii="Times New Roman" w:hAnsi="Times New Roman" w:cs="Times New Roman"/>
                <w:b/>
              </w:rPr>
              <w:t>Cognome</w:t>
            </w:r>
            <w:proofErr w:type="spellEnd"/>
          </w:p>
        </w:tc>
        <w:tc>
          <w:tcPr>
            <w:tcW w:w="4731" w:type="dxa"/>
            <w:shd w:val="clear" w:color="auto" w:fill="E0E0E0"/>
          </w:tcPr>
          <w:p w:rsidR="00DE45A1" w:rsidRPr="003426EE" w:rsidRDefault="00DE45A1"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Luogo</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di</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nascita</w:t>
            </w:r>
            <w:proofErr w:type="spellEnd"/>
          </w:p>
        </w:tc>
      </w:tr>
      <w:tr w:rsidR="00DE45A1" w:rsidRPr="003426EE" w:rsidTr="0067049E">
        <w:tc>
          <w:tcPr>
            <w:tcW w:w="3208" w:type="dxa"/>
            <w:tcBorders>
              <w:bottom w:val="single" w:sz="4" w:space="0" w:color="auto"/>
            </w:tcBorders>
            <w:shd w:val="clear" w:color="auto" w:fill="auto"/>
          </w:tcPr>
          <w:p w:rsidR="00DE45A1" w:rsidRPr="003426EE" w:rsidRDefault="00DE45A1"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DE45A1" w:rsidRPr="003426EE" w:rsidRDefault="00DE45A1" w:rsidP="0067049E">
            <w:pPr>
              <w:spacing w:line="320" w:lineRule="atLeast"/>
              <w:ind w:left="-142" w:hanging="142"/>
              <w:rPr>
                <w:rFonts w:ascii="Times New Roman" w:hAnsi="Times New Roman" w:cs="Times New Roman"/>
              </w:rPr>
            </w:pPr>
          </w:p>
        </w:tc>
      </w:tr>
      <w:tr w:rsidR="00DE45A1" w:rsidRPr="003426EE" w:rsidTr="0067049E">
        <w:tc>
          <w:tcPr>
            <w:tcW w:w="3208" w:type="dxa"/>
            <w:shd w:val="clear" w:color="auto" w:fill="E0E0E0"/>
          </w:tcPr>
          <w:p w:rsidR="00DE45A1" w:rsidRPr="003426EE" w:rsidRDefault="00DE45A1"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 xml:space="preserve">Data </w:t>
            </w:r>
            <w:proofErr w:type="spellStart"/>
            <w:r w:rsidRPr="003426EE">
              <w:rPr>
                <w:rFonts w:ascii="Times New Roman" w:hAnsi="Times New Roman" w:cs="Times New Roman"/>
                <w:b/>
              </w:rPr>
              <w:t>di</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nascita</w:t>
            </w:r>
            <w:proofErr w:type="spellEnd"/>
          </w:p>
        </w:tc>
        <w:tc>
          <w:tcPr>
            <w:tcW w:w="4731" w:type="dxa"/>
            <w:shd w:val="clear" w:color="auto" w:fill="E0E0E0"/>
          </w:tcPr>
          <w:p w:rsidR="00DE45A1" w:rsidRPr="003426EE" w:rsidRDefault="00DE45A1"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Residenza</w:t>
            </w:r>
            <w:proofErr w:type="spellEnd"/>
          </w:p>
        </w:tc>
      </w:tr>
      <w:tr w:rsidR="00DE45A1" w:rsidRPr="003426EE" w:rsidTr="0067049E">
        <w:tc>
          <w:tcPr>
            <w:tcW w:w="3208" w:type="dxa"/>
            <w:tcBorders>
              <w:bottom w:val="single" w:sz="4" w:space="0" w:color="auto"/>
            </w:tcBorders>
            <w:shd w:val="clear" w:color="auto" w:fill="auto"/>
          </w:tcPr>
          <w:p w:rsidR="00DE45A1" w:rsidRPr="003426EE" w:rsidRDefault="00DE45A1"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DE45A1" w:rsidRPr="003426EE" w:rsidRDefault="00DE45A1" w:rsidP="0067049E">
            <w:pPr>
              <w:spacing w:line="320" w:lineRule="atLeast"/>
              <w:ind w:left="-142" w:hanging="142"/>
              <w:rPr>
                <w:rFonts w:ascii="Times New Roman" w:hAnsi="Times New Roman" w:cs="Times New Roman"/>
              </w:rPr>
            </w:pPr>
          </w:p>
        </w:tc>
      </w:tr>
      <w:tr w:rsidR="00DE45A1" w:rsidRPr="003426EE" w:rsidTr="0067049E">
        <w:tc>
          <w:tcPr>
            <w:tcW w:w="3208" w:type="dxa"/>
            <w:shd w:val="clear" w:color="auto" w:fill="E0E0E0"/>
          </w:tcPr>
          <w:p w:rsidR="00DE45A1" w:rsidRPr="003426EE" w:rsidRDefault="00DE45A1" w:rsidP="0067049E">
            <w:pPr>
              <w:spacing w:line="320" w:lineRule="atLeast"/>
              <w:ind w:left="-142" w:hanging="142"/>
              <w:jc w:val="center"/>
              <w:rPr>
                <w:rFonts w:ascii="Times New Roman" w:hAnsi="Times New Roman" w:cs="Times New Roman"/>
                <w:b/>
              </w:rPr>
            </w:pPr>
            <w:r w:rsidRPr="003426EE">
              <w:rPr>
                <w:rFonts w:ascii="Times New Roman" w:hAnsi="Times New Roman" w:cs="Times New Roman"/>
                <w:b/>
              </w:rPr>
              <w:t>C.F.</w:t>
            </w:r>
          </w:p>
        </w:tc>
        <w:tc>
          <w:tcPr>
            <w:tcW w:w="4731" w:type="dxa"/>
            <w:shd w:val="clear" w:color="auto" w:fill="E0E0E0"/>
          </w:tcPr>
          <w:p w:rsidR="00DE45A1" w:rsidRPr="003426EE" w:rsidRDefault="00DE45A1" w:rsidP="0067049E">
            <w:pPr>
              <w:spacing w:line="320" w:lineRule="atLeast"/>
              <w:ind w:left="-142" w:hanging="142"/>
              <w:jc w:val="center"/>
              <w:rPr>
                <w:rFonts w:ascii="Times New Roman" w:hAnsi="Times New Roman" w:cs="Times New Roman"/>
                <w:b/>
              </w:rPr>
            </w:pPr>
            <w:proofErr w:type="spellStart"/>
            <w:r w:rsidRPr="003426EE">
              <w:rPr>
                <w:rFonts w:ascii="Times New Roman" w:hAnsi="Times New Roman" w:cs="Times New Roman"/>
                <w:b/>
              </w:rPr>
              <w:t>Carica</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ricoperta</w:t>
            </w:r>
            <w:proofErr w:type="spellEnd"/>
          </w:p>
        </w:tc>
      </w:tr>
      <w:tr w:rsidR="00DE45A1" w:rsidRPr="003426EE" w:rsidTr="0067049E">
        <w:tc>
          <w:tcPr>
            <w:tcW w:w="3208" w:type="dxa"/>
            <w:tcBorders>
              <w:bottom w:val="single" w:sz="4" w:space="0" w:color="auto"/>
            </w:tcBorders>
            <w:shd w:val="clear" w:color="auto" w:fill="auto"/>
          </w:tcPr>
          <w:p w:rsidR="00DE45A1" w:rsidRPr="003426EE" w:rsidRDefault="00DE45A1" w:rsidP="0067049E">
            <w:pPr>
              <w:spacing w:line="320" w:lineRule="atLeast"/>
              <w:ind w:left="-142" w:hanging="142"/>
              <w:rPr>
                <w:rFonts w:ascii="Times New Roman" w:hAnsi="Times New Roman" w:cs="Times New Roman"/>
              </w:rPr>
            </w:pPr>
          </w:p>
        </w:tc>
        <w:tc>
          <w:tcPr>
            <w:tcW w:w="4731" w:type="dxa"/>
            <w:tcBorders>
              <w:bottom w:val="single" w:sz="4" w:space="0" w:color="auto"/>
            </w:tcBorders>
            <w:shd w:val="clear" w:color="auto" w:fill="auto"/>
          </w:tcPr>
          <w:p w:rsidR="00DE45A1" w:rsidRPr="003426EE" w:rsidRDefault="00DE45A1" w:rsidP="0067049E">
            <w:pPr>
              <w:spacing w:line="320" w:lineRule="atLeast"/>
              <w:ind w:left="-142" w:hanging="142"/>
              <w:rPr>
                <w:rFonts w:ascii="Times New Roman" w:hAnsi="Times New Roman" w:cs="Times New Roman"/>
              </w:rPr>
            </w:pPr>
          </w:p>
        </w:tc>
      </w:tr>
    </w:tbl>
    <w:p w:rsidR="00DE45A1" w:rsidRDefault="00DE45A1" w:rsidP="00FC2E8A">
      <w:pPr>
        <w:spacing w:line="320" w:lineRule="atLeast"/>
        <w:jc w:val="both"/>
        <w:rPr>
          <w:rFonts w:ascii="Times New Roman" w:hAnsi="Times New Roman" w:cs="Times New Roman"/>
          <w:lang w:val="it-IT"/>
        </w:rPr>
      </w:pPr>
    </w:p>
    <w:p w:rsidR="00E35EE2" w:rsidRPr="00E35EE2" w:rsidRDefault="008E2D11" w:rsidP="00E35EE2">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D</w:t>
      </w:r>
      <w:r w:rsidR="00E35EE2" w:rsidRPr="00E35EE2">
        <w:rPr>
          <w:rFonts w:ascii="Times New Roman" w:hAnsi="Times New Roman" w:cs="Times New Roman"/>
          <w:bCs/>
          <w:lang w:val="it-IT"/>
        </w:rPr>
        <w:t>i non trovarsi in alcuna delle condizioni di esclusione di cui all’art</w:t>
      </w:r>
      <w:r w:rsidR="00E35EE2">
        <w:rPr>
          <w:rFonts w:ascii="Times New Roman" w:hAnsi="Times New Roman" w:cs="Times New Roman"/>
          <w:bCs/>
          <w:lang w:val="it-IT"/>
        </w:rPr>
        <w:t>icolo</w:t>
      </w:r>
      <w:r w:rsidR="00E35EE2" w:rsidRPr="00E35EE2">
        <w:rPr>
          <w:rFonts w:ascii="Times New Roman" w:hAnsi="Times New Roman" w:cs="Times New Roman"/>
          <w:bCs/>
          <w:lang w:val="it-IT"/>
        </w:rPr>
        <w:t xml:space="preserve"> 80 del </w:t>
      </w:r>
      <w:r w:rsidR="00E35EE2">
        <w:rPr>
          <w:rFonts w:ascii="Times New Roman" w:hAnsi="Times New Roman" w:cs="Times New Roman"/>
          <w:bCs/>
          <w:lang w:val="it-IT"/>
        </w:rPr>
        <w:t>Decreto Legislativo</w:t>
      </w:r>
      <w:r w:rsidR="00E35EE2" w:rsidRPr="00E35EE2">
        <w:rPr>
          <w:rFonts w:ascii="Times New Roman" w:hAnsi="Times New Roman" w:cs="Times New Roman"/>
          <w:bCs/>
          <w:lang w:val="it-IT"/>
        </w:rPr>
        <w:t xml:space="preserve"> n. 50 del</w:t>
      </w:r>
      <w:r w:rsidR="00E35EE2">
        <w:rPr>
          <w:rFonts w:ascii="Times New Roman" w:hAnsi="Times New Roman" w:cs="Times New Roman"/>
          <w:bCs/>
          <w:lang w:val="it-IT"/>
        </w:rPr>
        <w:t xml:space="preserve"> </w:t>
      </w:r>
      <w:r w:rsidR="00E35EE2" w:rsidRPr="00E35EE2">
        <w:rPr>
          <w:rFonts w:ascii="Times New Roman" w:hAnsi="Times New Roman" w:cs="Times New Roman"/>
          <w:bCs/>
          <w:lang w:val="it-IT"/>
        </w:rPr>
        <w:t>18</w:t>
      </w:r>
      <w:r w:rsidR="00E35EE2">
        <w:rPr>
          <w:rFonts w:ascii="Times New Roman" w:hAnsi="Times New Roman" w:cs="Times New Roman"/>
          <w:bCs/>
          <w:lang w:val="it-IT"/>
        </w:rPr>
        <w:t>.04.</w:t>
      </w:r>
      <w:r w:rsidR="00E35EE2" w:rsidRPr="00E35EE2">
        <w:rPr>
          <w:rFonts w:ascii="Times New Roman" w:hAnsi="Times New Roman" w:cs="Times New Roman"/>
          <w:bCs/>
          <w:lang w:val="it-IT"/>
        </w:rPr>
        <w:t>2016 come meglio di seguito specificato:</w:t>
      </w:r>
    </w:p>
    <w:p w:rsidR="00E35EE2" w:rsidRPr="00E35EE2" w:rsidRDefault="00E35EE2" w:rsidP="00E35EE2">
      <w:pPr>
        <w:pStyle w:val="Paragrafoelenco"/>
        <w:widowControl/>
        <w:numPr>
          <w:ilvl w:val="0"/>
          <w:numId w:val="23"/>
        </w:numPr>
        <w:autoSpaceDE w:val="0"/>
        <w:autoSpaceDN w:val="0"/>
        <w:adjustRightInd w:val="0"/>
        <w:spacing w:line="300" w:lineRule="atLeast"/>
        <w:jc w:val="both"/>
        <w:rPr>
          <w:rFonts w:ascii="Times New Roman" w:hAnsi="Times New Roman" w:cs="Times New Roman"/>
          <w:bCs/>
          <w:lang w:val="it-IT"/>
        </w:rPr>
      </w:pPr>
      <w:r w:rsidRPr="00E35EE2">
        <w:rPr>
          <w:rFonts w:ascii="Times New Roman" w:hAnsi="Times New Roman" w:cs="Times New Roman"/>
          <w:bCs/>
          <w:lang w:val="it-IT"/>
        </w:rPr>
        <w:t>di non aver commesso violazioni gravi, definitivamente accertate, rispetto agli obblighi relativi al pagamento delle imposte e tasse o dei contributi previdenziali, secondo la legislazione italiana (comma 4);</w:t>
      </w:r>
    </w:p>
    <w:p w:rsidR="00E35EE2" w:rsidRPr="00E35EE2" w:rsidRDefault="00E35EE2" w:rsidP="00E35EE2">
      <w:pPr>
        <w:pStyle w:val="Paragrafoelenco"/>
        <w:widowControl/>
        <w:numPr>
          <w:ilvl w:val="0"/>
          <w:numId w:val="23"/>
        </w:numPr>
        <w:autoSpaceDE w:val="0"/>
        <w:autoSpaceDN w:val="0"/>
        <w:adjustRightInd w:val="0"/>
        <w:spacing w:line="300" w:lineRule="atLeast"/>
        <w:jc w:val="both"/>
        <w:rPr>
          <w:rFonts w:ascii="Times New Roman" w:hAnsi="Times New Roman" w:cs="Times New Roman"/>
          <w:bCs/>
          <w:lang w:val="it-IT"/>
        </w:rPr>
      </w:pPr>
      <w:r w:rsidRPr="00E35EE2">
        <w:rPr>
          <w:rFonts w:ascii="Times New Roman" w:hAnsi="Times New Roman" w:cs="Times New Roman"/>
          <w:bCs/>
          <w:lang w:val="it-IT"/>
        </w:rPr>
        <w:t>di non avere commesso gravi infrazioni debitamente accertate dalle norme in materia di sicurezza ed a ogni altro obbligo derivante dai rapporti di lavoro (comma 5, lettera a);</w:t>
      </w:r>
    </w:p>
    <w:p w:rsidR="00E35EE2" w:rsidRPr="00E35EE2" w:rsidRDefault="00E35EE2" w:rsidP="00E35EE2">
      <w:pPr>
        <w:pStyle w:val="Paragrafoelenco"/>
        <w:widowControl/>
        <w:numPr>
          <w:ilvl w:val="0"/>
          <w:numId w:val="23"/>
        </w:numPr>
        <w:autoSpaceDE w:val="0"/>
        <w:autoSpaceDN w:val="0"/>
        <w:adjustRightInd w:val="0"/>
        <w:spacing w:line="300" w:lineRule="atLeast"/>
        <w:jc w:val="both"/>
        <w:rPr>
          <w:rFonts w:ascii="Times New Roman" w:hAnsi="Times New Roman" w:cs="Times New Roman"/>
          <w:bCs/>
          <w:lang w:val="it-IT"/>
        </w:rPr>
      </w:pPr>
      <w:r w:rsidRPr="00E35EE2">
        <w:rPr>
          <w:rFonts w:ascii="Times New Roman" w:hAnsi="Times New Roman" w:cs="Times New Roman"/>
          <w:bCs/>
          <w:lang w:val="it-IT"/>
        </w:rPr>
        <w:t>che l’istituto non si trova in stato di fallimento, di liquidazione coatta, di concordato preventivo e che non sono in corso procedimenti per la dichiarazione di una di tali situazioni (comma 5, lettera b);</w:t>
      </w:r>
    </w:p>
    <w:p w:rsidR="00E35EE2" w:rsidRPr="00E35EE2" w:rsidRDefault="00E35EE2" w:rsidP="00E35EE2">
      <w:pPr>
        <w:pStyle w:val="Paragrafoelenco"/>
        <w:widowControl/>
        <w:numPr>
          <w:ilvl w:val="0"/>
          <w:numId w:val="23"/>
        </w:numPr>
        <w:autoSpaceDE w:val="0"/>
        <w:autoSpaceDN w:val="0"/>
        <w:adjustRightInd w:val="0"/>
        <w:spacing w:line="300" w:lineRule="atLeast"/>
        <w:jc w:val="both"/>
        <w:rPr>
          <w:rFonts w:ascii="Times New Roman" w:hAnsi="Times New Roman" w:cs="Times New Roman"/>
          <w:bCs/>
          <w:lang w:val="it-IT"/>
        </w:rPr>
      </w:pPr>
      <w:r w:rsidRPr="00E35EE2">
        <w:rPr>
          <w:rFonts w:ascii="Times New Roman" w:hAnsi="Times New Roman" w:cs="Times New Roman"/>
          <w:bCs/>
          <w:lang w:val="it-IT"/>
        </w:rPr>
        <w:t>di non essersi resa colpevole di gravi illeciti nell’esercizio della propria attività professionale (comma 5, lettera c);</w:t>
      </w:r>
    </w:p>
    <w:p w:rsidR="00E35EE2" w:rsidRDefault="00E35EE2" w:rsidP="00E35EE2">
      <w:pPr>
        <w:pStyle w:val="Paragrafoelenco"/>
        <w:widowControl/>
        <w:numPr>
          <w:ilvl w:val="0"/>
          <w:numId w:val="23"/>
        </w:numPr>
        <w:autoSpaceDE w:val="0"/>
        <w:autoSpaceDN w:val="0"/>
        <w:adjustRightInd w:val="0"/>
        <w:spacing w:line="300" w:lineRule="atLeast"/>
        <w:jc w:val="both"/>
        <w:rPr>
          <w:rFonts w:ascii="Times New Roman" w:hAnsi="Times New Roman" w:cs="Times New Roman"/>
          <w:bCs/>
          <w:lang w:val="it-IT"/>
        </w:rPr>
      </w:pPr>
      <w:r w:rsidRPr="00E35EE2">
        <w:rPr>
          <w:rFonts w:ascii="Times New Roman" w:hAnsi="Times New Roman" w:cs="Times New Roman"/>
          <w:bCs/>
          <w:lang w:val="it-IT"/>
        </w:rPr>
        <w:lastRenderedPageBreak/>
        <w:t>che nei propri confronti, ai sensi dell’art</w:t>
      </w:r>
      <w:r>
        <w:rPr>
          <w:rFonts w:ascii="Times New Roman" w:hAnsi="Times New Roman" w:cs="Times New Roman"/>
          <w:bCs/>
          <w:lang w:val="it-IT"/>
        </w:rPr>
        <w:t>icolo</w:t>
      </w:r>
      <w:r w:rsidRPr="00E35EE2">
        <w:rPr>
          <w:rFonts w:ascii="Times New Roman" w:hAnsi="Times New Roman" w:cs="Times New Roman"/>
          <w:bCs/>
          <w:lang w:val="it-IT"/>
        </w:rPr>
        <w:t xml:space="preserve"> 80, comma 12,</w:t>
      </w:r>
      <w:r>
        <w:rPr>
          <w:rFonts w:ascii="Times New Roman" w:hAnsi="Times New Roman" w:cs="Times New Roman"/>
          <w:bCs/>
          <w:lang w:val="it-IT"/>
        </w:rPr>
        <w:t>Decreto Legislativo</w:t>
      </w:r>
      <w:r w:rsidRPr="00E35EE2">
        <w:rPr>
          <w:rFonts w:ascii="Times New Roman" w:hAnsi="Times New Roman" w:cs="Times New Roman"/>
          <w:bCs/>
          <w:lang w:val="it-IT"/>
        </w:rPr>
        <w:t xml:space="preserve"> n. 50/2016, non risulta l’iscrizione nel casellario informatico presso l’Osservatorio dei contratti pubblici relativi a lavori, servizi e forniture per avere presentato falsa dichiarazione o falsa documentazione in merito a requisiti e condizioni rilevanti per la partecipazione a procedure di gara e per l’affidamento di subappalti (comma 5, lettera g);</w:t>
      </w:r>
    </w:p>
    <w:p w:rsidR="00AD6950" w:rsidRPr="00AD6950" w:rsidRDefault="008E2D11" w:rsidP="00AD6950">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C</w:t>
      </w:r>
      <w:r w:rsidR="00AD6950" w:rsidRPr="00AD6950">
        <w:rPr>
          <w:rFonts w:ascii="Times New Roman" w:hAnsi="Times New Roman" w:cs="Times New Roman"/>
          <w:bCs/>
          <w:lang w:val="it-IT"/>
        </w:rPr>
        <w:t>he nei confronti di tutte le persone fisiche con potere di rappresentanza, attualmente in carica, non ricorre alcuna delle cause di esclusione previste dall’</w:t>
      </w:r>
      <w:r w:rsidR="00AD6950">
        <w:rPr>
          <w:rFonts w:ascii="Times New Roman" w:hAnsi="Times New Roman" w:cs="Times New Roman"/>
          <w:bCs/>
          <w:lang w:val="it-IT"/>
        </w:rPr>
        <w:t>articolo</w:t>
      </w:r>
      <w:r w:rsidR="00AD6950" w:rsidRPr="00AD6950">
        <w:rPr>
          <w:rFonts w:ascii="Times New Roman" w:hAnsi="Times New Roman" w:cs="Times New Roman"/>
          <w:bCs/>
          <w:lang w:val="it-IT"/>
        </w:rPr>
        <w:t xml:space="preserve"> 80 del </w:t>
      </w:r>
      <w:r w:rsidR="00AD6950">
        <w:rPr>
          <w:rFonts w:ascii="Times New Roman" w:hAnsi="Times New Roman" w:cs="Times New Roman"/>
          <w:bCs/>
          <w:lang w:val="it-IT"/>
        </w:rPr>
        <w:t>Decreto Legislativo</w:t>
      </w:r>
      <w:r w:rsidR="00AD6950" w:rsidRPr="00AD6950">
        <w:rPr>
          <w:rFonts w:ascii="Times New Roman" w:hAnsi="Times New Roman" w:cs="Times New Roman"/>
          <w:bCs/>
          <w:lang w:val="it-IT"/>
        </w:rPr>
        <w:t xml:space="preserve"> n. 50/2016;</w:t>
      </w:r>
    </w:p>
    <w:p w:rsidR="00AD6950" w:rsidRPr="00AD6950" w:rsidRDefault="008E2D11" w:rsidP="00AD6950">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C</w:t>
      </w:r>
      <w:r w:rsidR="00AD6950" w:rsidRPr="00AD6950">
        <w:rPr>
          <w:rFonts w:ascii="Times New Roman" w:hAnsi="Times New Roman" w:cs="Times New Roman"/>
          <w:bCs/>
          <w:lang w:val="it-IT"/>
        </w:rPr>
        <w:t>he nei confronti dell’</w:t>
      </w:r>
      <w:r w:rsidR="002F63CF">
        <w:rPr>
          <w:rFonts w:ascii="Times New Roman" w:hAnsi="Times New Roman" w:cs="Times New Roman"/>
          <w:bCs/>
          <w:lang w:val="it-IT"/>
        </w:rPr>
        <w:t>I</w:t>
      </w:r>
      <w:r w:rsidR="00AD6950" w:rsidRPr="00AD6950">
        <w:rPr>
          <w:rFonts w:ascii="Times New Roman" w:hAnsi="Times New Roman" w:cs="Times New Roman"/>
          <w:bCs/>
          <w:lang w:val="it-IT"/>
        </w:rPr>
        <w:t>stituto e di tutte le persone fisiche con potere di rappresentanza, attualmente in carica, non ricorre alcuna delle cause di decadenza, di sospensione o di divieto previste dall’art</w:t>
      </w:r>
      <w:r w:rsidR="00AD6950">
        <w:rPr>
          <w:rFonts w:ascii="Times New Roman" w:hAnsi="Times New Roman" w:cs="Times New Roman"/>
          <w:bCs/>
          <w:lang w:val="it-IT"/>
        </w:rPr>
        <w:t>icolo</w:t>
      </w:r>
      <w:r w:rsidR="00AD6950" w:rsidRPr="00AD6950">
        <w:rPr>
          <w:rFonts w:ascii="Times New Roman" w:hAnsi="Times New Roman" w:cs="Times New Roman"/>
          <w:bCs/>
          <w:lang w:val="it-IT"/>
        </w:rPr>
        <w:t xml:space="preserve"> 67 del </w:t>
      </w:r>
      <w:r w:rsidR="00AD6950">
        <w:rPr>
          <w:rFonts w:ascii="Times New Roman" w:hAnsi="Times New Roman" w:cs="Times New Roman"/>
          <w:bCs/>
          <w:lang w:val="it-IT"/>
        </w:rPr>
        <w:t>Decreto Legislativo</w:t>
      </w:r>
      <w:r w:rsidR="00AD6950" w:rsidRPr="00AD6950">
        <w:rPr>
          <w:rFonts w:ascii="Times New Roman" w:hAnsi="Times New Roman" w:cs="Times New Roman"/>
          <w:bCs/>
          <w:lang w:val="it-IT"/>
        </w:rPr>
        <w:t xml:space="preserve"> n. 159/2011 o di un tentativo di infiltrazione mafiosa di cui all’articolo 84, comma 4, del medesimo decreto;</w:t>
      </w:r>
    </w:p>
    <w:p w:rsidR="00AD6950" w:rsidRDefault="008E2D11" w:rsidP="00AD6950">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A</w:t>
      </w:r>
      <w:r w:rsidR="00AD6950" w:rsidRPr="00AD6950">
        <w:rPr>
          <w:rFonts w:ascii="Times New Roman" w:hAnsi="Times New Roman" w:cs="Times New Roman"/>
          <w:bCs/>
          <w:lang w:val="it-IT"/>
        </w:rPr>
        <w:t xml:space="preserve">i fini di cui </w:t>
      </w:r>
      <w:r w:rsidR="00AD6950" w:rsidRPr="00923FDD">
        <w:rPr>
          <w:rFonts w:ascii="Times New Roman" w:hAnsi="Times New Roman" w:cs="Times New Roman"/>
          <w:bCs/>
          <w:lang w:val="it-IT"/>
        </w:rPr>
        <w:t xml:space="preserve">all’articolo </w:t>
      </w:r>
      <w:r w:rsidR="00923FDD" w:rsidRPr="00923FDD">
        <w:rPr>
          <w:rFonts w:ascii="Times New Roman" w:hAnsi="Times New Roman" w:cs="Times New Roman"/>
          <w:bCs/>
          <w:lang w:val="it-IT"/>
        </w:rPr>
        <w:t>80</w:t>
      </w:r>
      <w:r w:rsidR="00AD6950" w:rsidRPr="00923FDD">
        <w:rPr>
          <w:rFonts w:ascii="Times New Roman" w:hAnsi="Times New Roman" w:cs="Times New Roman"/>
          <w:bCs/>
          <w:lang w:val="it-IT"/>
        </w:rPr>
        <w:t xml:space="preserve">, comma </w:t>
      </w:r>
      <w:r w:rsidR="00923FDD" w:rsidRPr="00923FDD">
        <w:rPr>
          <w:rFonts w:ascii="Times New Roman" w:hAnsi="Times New Roman" w:cs="Times New Roman"/>
          <w:bCs/>
          <w:lang w:val="it-IT"/>
        </w:rPr>
        <w:t>5 lettera l)</w:t>
      </w:r>
      <w:r w:rsidR="00AD6950" w:rsidRPr="00923FDD">
        <w:rPr>
          <w:rFonts w:ascii="Times New Roman" w:hAnsi="Times New Roman" w:cs="Times New Roman"/>
          <w:bCs/>
          <w:lang w:val="it-IT"/>
        </w:rPr>
        <w:t xml:space="preserve">, del </w:t>
      </w:r>
      <w:r w:rsidR="00923FDD" w:rsidRPr="00923FDD">
        <w:rPr>
          <w:rFonts w:ascii="Times New Roman" w:hAnsi="Times New Roman" w:cs="Times New Roman"/>
          <w:bCs/>
          <w:lang w:val="it-IT"/>
        </w:rPr>
        <w:t xml:space="preserve">Decreto Legislativo </w:t>
      </w:r>
      <w:r w:rsidR="00AD6950" w:rsidRPr="00923FDD">
        <w:rPr>
          <w:rFonts w:ascii="Times New Roman" w:hAnsi="Times New Roman" w:cs="Times New Roman"/>
          <w:bCs/>
          <w:lang w:val="it-IT"/>
        </w:rPr>
        <w:t xml:space="preserve"> n. </w:t>
      </w:r>
      <w:r w:rsidR="00923FDD">
        <w:rPr>
          <w:rFonts w:ascii="Times New Roman" w:hAnsi="Times New Roman" w:cs="Times New Roman"/>
          <w:bCs/>
          <w:lang w:val="it-IT"/>
        </w:rPr>
        <w:t>50/2016</w:t>
      </w:r>
      <w:r w:rsidR="00AD6950" w:rsidRPr="00AD6950">
        <w:rPr>
          <w:rFonts w:ascii="Times New Roman" w:hAnsi="Times New Roman" w:cs="Times New Roman"/>
          <w:bCs/>
          <w:lang w:val="it-IT"/>
        </w:rPr>
        <w:t>:</w:t>
      </w:r>
    </w:p>
    <w:p w:rsidR="00AD6950" w:rsidRPr="00AD6950" w:rsidRDefault="00AD6950" w:rsidP="00AD6950">
      <w:pPr>
        <w:pStyle w:val="Paragrafoelenco"/>
        <w:widowControl/>
        <w:numPr>
          <w:ilvl w:val="0"/>
          <w:numId w:val="24"/>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t>Di non essere stati vittime dei reati puniti dagli articoli 317 e 629 del codice penale</w:t>
      </w:r>
      <w:r w:rsidR="00B6559F">
        <w:rPr>
          <w:rFonts w:ascii="Times New Roman" w:hAnsi="Times New Roman" w:cs="Times New Roman"/>
          <w:bCs/>
          <w:lang w:val="it-IT"/>
        </w:rPr>
        <w:t>;</w:t>
      </w:r>
    </w:p>
    <w:p w:rsidR="00FB1840" w:rsidRPr="00FB1840" w:rsidRDefault="00FB1840" w:rsidP="00FB1840">
      <w:pPr>
        <w:autoSpaceDE w:val="0"/>
        <w:autoSpaceDN w:val="0"/>
        <w:adjustRightInd w:val="0"/>
        <w:spacing w:line="300" w:lineRule="atLeast"/>
        <w:ind w:left="360"/>
        <w:jc w:val="center"/>
        <w:rPr>
          <w:rFonts w:ascii="Times New Roman" w:hAnsi="Times New Roman" w:cs="Times New Roman"/>
          <w:b/>
          <w:i/>
        </w:rPr>
      </w:pPr>
      <w:proofErr w:type="spellStart"/>
      <w:r w:rsidRPr="00FB1840">
        <w:rPr>
          <w:rFonts w:ascii="Times New Roman" w:hAnsi="Times New Roman" w:cs="Times New Roman"/>
          <w:b/>
          <w:i/>
        </w:rPr>
        <w:t>ovvero</w:t>
      </w:r>
      <w:proofErr w:type="spellEnd"/>
    </w:p>
    <w:p w:rsidR="00AD6950" w:rsidRPr="00AD6950" w:rsidRDefault="00AD6950" w:rsidP="00AD6950">
      <w:pPr>
        <w:pStyle w:val="Paragrafoelenco"/>
        <w:widowControl/>
        <w:numPr>
          <w:ilvl w:val="0"/>
          <w:numId w:val="25"/>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t>Di essere stati vittime dei reati puniti dagli articoli 317 e 629 del codice penale e di aver denunciato i fatti all’autorità giudiziaria ovvero di non averli denunciati in quanto ricorrevano i casi previsti dall’articolo 4, comma 1, della legge n. 689/1981;</w:t>
      </w:r>
    </w:p>
    <w:p w:rsidR="00AD6950" w:rsidRPr="00AD6950" w:rsidRDefault="00AD6950" w:rsidP="00AD6950">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t>Di:</w:t>
      </w:r>
    </w:p>
    <w:p w:rsidR="00AD6950" w:rsidRPr="00AD6950" w:rsidRDefault="00AD6950" w:rsidP="00AD6950">
      <w:pPr>
        <w:pStyle w:val="Paragrafoelenco"/>
        <w:widowControl/>
        <w:numPr>
          <w:ilvl w:val="0"/>
          <w:numId w:val="25"/>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t>Non avere avuto sentenza di condanna passata in giudicato o decreto penale di condanna divenuto irrevocabile ovvero sentenza di applicazione della pena su richiesta, ai sensi dell’art</w:t>
      </w:r>
      <w:r w:rsidR="00B6559F">
        <w:rPr>
          <w:rFonts w:ascii="Times New Roman" w:hAnsi="Times New Roman" w:cs="Times New Roman"/>
          <w:bCs/>
          <w:lang w:val="it-IT"/>
        </w:rPr>
        <w:t>icolo</w:t>
      </w:r>
      <w:r w:rsidRPr="00AD6950">
        <w:rPr>
          <w:rFonts w:ascii="Times New Roman" w:hAnsi="Times New Roman" w:cs="Times New Roman"/>
          <w:bCs/>
          <w:lang w:val="it-IT"/>
        </w:rPr>
        <w:t xml:space="preserve"> 444 del codice di procedura penale, per reati gravi in danno dello Stato o della Comunità che incidono sulla moralità professionale ovvero per reati di partecipazione a una organizzazione criminale, corruzione, frode, riciclaggio così come definiti dagli atti comunitari citati all’art</w:t>
      </w:r>
      <w:r w:rsidR="00B6559F">
        <w:rPr>
          <w:rFonts w:ascii="Times New Roman" w:hAnsi="Times New Roman" w:cs="Times New Roman"/>
          <w:bCs/>
          <w:lang w:val="it-IT"/>
        </w:rPr>
        <w:t>icolo</w:t>
      </w:r>
      <w:r w:rsidRPr="00AD6950">
        <w:rPr>
          <w:rFonts w:ascii="Times New Roman" w:hAnsi="Times New Roman" w:cs="Times New Roman"/>
          <w:bCs/>
          <w:lang w:val="it-IT"/>
        </w:rPr>
        <w:t xml:space="preserve"> 45, paragrafo 1, della direttiva 18/2004/CE</w:t>
      </w:r>
      <w:r>
        <w:rPr>
          <w:rFonts w:ascii="Times New Roman" w:hAnsi="Times New Roman" w:cs="Times New Roman"/>
          <w:bCs/>
          <w:lang w:val="it-IT"/>
        </w:rPr>
        <w:t>;</w:t>
      </w:r>
    </w:p>
    <w:p w:rsidR="00AD6950" w:rsidRPr="00AD6950" w:rsidRDefault="00AD6950" w:rsidP="00AD6950">
      <w:pPr>
        <w:pStyle w:val="Paragrafoelenco"/>
        <w:widowControl/>
        <w:numPr>
          <w:ilvl w:val="0"/>
          <w:numId w:val="25"/>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t>Avere avuto le seguenti sentenze per le quali ha beneficato della non menzione:</w:t>
      </w:r>
    </w:p>
    <w:p w:rsidR="00AD6950" w:rsidRPr="00AD6950" w:rsidRDefault="00AD6950" w:rsidP="00AD6950">
      <w:pPr>
        <w:widowControl/>
        <w:autoSpaceDE w:val="0"/>
        <w:autoSpaceDN w:val="0"/>
        <w:adjustRightInd w:val="0"/>
        <w:spacing w:line="300" w:lineRule="atLeast"/>
        <w:ind w:left="1080"/>
        <w:jc w:val="both"/>
        <w:rPr>
          <w:rFonts w:ascii="Calibri" w:hAnsi="Calibri" w:cs="Calibri"/>
          <w:sz w:val="23"/>
          <w:szCs w:val="23"/>
          <w:lang w:val="it-IT"/>
        </w:rPr>
      </w:pPr>
      <w:r w:rsidRPr="00AD6950">
        <w:rPr>
          <w:rFonts w:ascii="Times New Roman" w:hAnsi="Times New Roman" w:cs="Times New Roman"/>
          <w:bCs/>
          <w:lang w:val="it-IT"/>
        </w:rPr>
        <w:t xml:space="preserve">sentenza n. ___________________ emessa da  _____________________________ per </w:t>
      </w:r>
      <w:r>
        <w:rPr>
          <w:rFonts w:ascii="Times New Roman" w:hAnsi="Times New Roman" w:cs="Times New Roman"/>
          <w:bCs/>
          <w:lang w:val="it-IT"/>
        </w:rPr>
        <w:t>___________________________;</w:t>
      </w:r>
    </w:p>
    <w:p w:rsidR="00AD6950" w:rsidRPr="00AD6950" w:rsidRDefault="00AD6950" w:rsidP="00AD6950">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t>Che:</w:t>
      </w:r>
    </w:p>
    <w:p w:rsidR="00AD6950" w:rsidRDefault="00AD6950" w:rsidP="00B64788">
      <w:pPr>
        <w:pStyle w:val="Paragrafoelenco"/>
        <w:widowControl/>
        <w:numPr>
          <w:ilvl w:val="0"/>
          <w:numId w:val="26"/>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t>Nei confronti di tutte le persone fisiche con potere di rappresentanza, attualmente in carica, non è stata pronunciata sentenza di condanna passata in giudicato, o emesso decreto penale di condanna divenuto irrevocabile, oppure sentenza di applicazione della pena su richiesta, ai sensi dell’art</w:t>
      </w:r>
      <w:r w:rsidR="00B6559F">
        <w:rPr>
          <w:rFonts w:ascii="Times New Roman" w:hAnsi="Times New Roman" w:cs="Times New Roman"/>
          <w:bCs/>
          <w:lang w:val="it-IT"/>
        </w:rPr>
        <w:t>icolo</w:t>
      </w:r>
      <w:r w:rsidRPr="00AD6950">
        <w:rPr>
          <w:rFonts w:ascii="Times New Roman" w:hAnsi="Times New Roman" w:cs="Times New Roman"/>
          <w:bCs/>
          <w:lang w:val="it-IT"/>
        </w:rPr>
        <w:t xml:space="preserve"> 444 del codice di procedura penale, per reati gravi in danno dello Stato o della Comunità che incidono sulla moralità professionale</w:t>
      </w:r>
      <w:r w:rsidR="00B64788">
        <w:rPr>
          <w:rFonts w:ascii="Times New Roman" w:hAnsi="Times New Roman" w:cs="Times New Roman"/>
          <w:bCs/>
          <w:lang w:val="it-IT"/>
        </w:rPr>
        <w:t>;</w:t>
      </w:r>
    </w:p>
    <w:p w:rsidR="00FB1840" w:rsidRPr="00FB1840" w:rsidRDefault="00FB1840" w:rsidP="00FB1840">
      <w:pPr>
        <w:autoSpaceDE w:val="0"/>
        <w:autoSpaceDN w:val="0"/>
        <w:adjustRightInd w:val="0"/>
        <w:spacing w:line="300" w:lineRule="atLeast"/>
        <w:ind w:left="360"/>
        <w:jc w:val="center"/>
        <w:rPr>
          <w:rFonts w:ascii="Times New Roman" w:hAnsi="Times New Roman" w:cs="Times New Roman"/>
          <w:b/>
          <w:i/>
        </w:rPr>
      </w:pPr>
      <w:proofErr w:type="spellStart"/>
      <w:r w:rsidRPr="00FB1840">
        <w:rPr>
          <w:rFonts w:ascii="Times New Roman" w:hAnsi="Times New Roman" w:cs="Times New Roman"/>
          <w:b/>
          <w:i/>
        </w:rPr>
        <w:t>ovvero</w:t>
      </w:r>
      <w:proofErr w:type="spellEnd"/>
    </w:p>
    <w:p w:rsidR="00AD6950" w:rsidRDefault="00AD6950" w:rsidP="00B64788">
      <w:pPr>
        <w:pStyle w:val="Paragrafoelenco"/>
        <w:widowControl/>
        <w:numPr>
          <w:ilvl w:val="0"/>
          <w:numId w:val="26"/>
        </w:numPr>
        <w:autoSpaceDE w:val="0"/>
        <w:autoSpaceDN w:val="0"/>
        <w:adjustRightInd w:val="0"/>
        <w:spacing w:line="300" w:lineRule="atLeast"/>
        <w:jc w:val="both"/>
        <w:rPr>
          <w:rFonts w:ascii="Times New Roman" w:hAnsi="Times New Roman" w:cs="Times New Roman"/>
          <w:bCs/>
          <w:lang w:val="it-IT"/>
        </w:rPr>
      </w:pPr>
      <w:r w:rsidRPr="00AD6950">
        <w:rPr>
          <w:rFonts w:ascii="Times New Roman" w:hAnsi="Times New Roman" w:cs="Times New Roman"/>
          <w:bCs/>
          <w:lang w:val="it-IT"/>
        </w:rPr>
        <w:lastRenderedPageBreak/>
        <w:t>Che il/i soggetto/i sotto indicato/i ha/ha</w:t>
      </w:r>
      <w:r w:rsidR="00B01333">
        <w:rPr>
          <w:rFonts w:ascii="Times New Roman" w:hAnsi="Times New Roman" w:cs="Times New Roman"/>
          <w:bCs/>
          <w:lang w:val="it-IT"/>
        </w:rPr>
        <w:t>nno subito le seguenti condanne:</w:t>
      </w:r>
      <w:r w:rsidRPr="00AD6950">
        <w:rPr>
          <w:rFonts w:ascii="Times New Roman" w:hAnsi="Times New Roman" w:cs="Times New Roman"/>
          <w:bCs/>
          <w:lang w:val="it-IT"/>
        </w:rPr>
        <w:t xml:space="preserve"> indicare tutte le condanne penali riportate, ivi comprese quelle per le quali abbia beneficiato della non menzione (sentenze passate in giudicato, decreti penali di condanna divenuti irrevocabili, sentenze di applicazione della pena su richiesta ai sensi dell’art</w:t>
      </w:r>
      <w:r w:rsidR="00B6559F">
        <w:rPr>
          <w:rFonts w:ascii="Times New Roman" w:hAnsi="Times New Roman" w:cs="Times New Roman"/>
          <w:bCs/>
          <w:lang w:val="it-IT"/>
        </w:rPr>
        <w:t>icolo</w:t>
      </w:r>
      <w:r w:rsidRPr="00AD6950">
        <w:rPr>
          <w:rFonts w:ascii="Times New Roman" w:hAnsi="Times New Roman" w:cs="Times New Roman"/>
          <w:bCs/>
          <w:lang w:val="it-IT"/>
        </w:rPr>
        <w:t xml:space="preserve"> 444 del codice di procedura penale (vedi art</w:t>
      </w:r>
      <w:r w:rsidR="00B6559F">
        <w:rPr>
          <w:rFonts w:ascii="Times New Roman" w:hAnsi="Times New Roman" w:cs="Times New Roman"/>
          <w:bCs/>
          <w:lang w:val="it-IT"/>
        </w:rPr>
        <w:t>icolo</w:t>
      </w:r>
      <w:r w:rsidRPr="00AD6950">
        <w:rPr>
          <w:rFonts w:ascii="Times New Roman" w:hAnsi="Times New Roman" w:cs="Times New Roman"/>
          <w:bCs/>
          <w:lang w:val="it-IT"/>
        </w:rPr>
        <w:t xml:space="preserve"> 80, comma 1, </w:t>
      </w:r>
      <w:r w:rsidR="00B6559F" w:rsidRPr="00B01333">
        <w:rPr>
          <w:rFonts w:ascii="Times New Roman" w:hAnsi="Times New Roman" w:cs="Times New Roman"/>
          <w:bCs/>
          <w:lang w:val="it-IT"/>
        </w:rPr>
        <w:t>Decreto Legislativo n</w:t>
      </w:r>
      <w:r w:rsidRPr="00B01333">
        <w:rPr>
          <w:rFonts w:ascii="Times New Roman" w:hAnsi="Times New Roman" w:cs="Times New Roman"/>
          <w:bCs/>
          <w:lang w:val="it-IT"/>
        </w:rPr>
        <w:t>. 50/2016)</w:t>
      </w:r>
      <w:r w:rsidR="00B64788" w:rsidRPr="00B01333">
        <w:rPr>
          <w:rFonts w:ascii="Times New Roman" w:hAnsi="Times New Roman" w:cs="Times New Roman"/>
          <w:bCs/>
          <w:lang w:val="it-IT"/>
        </w:rPr>
        <w:t>;</w:t>
      </w:r>
    </w:p>
    <w:p w:rsidR="00B01333" w:rsidRDefault="00B01333" w:rsidP="00B01333">
      <w:pPr>
        <w:widowControl/>
        <w:autoSpaceDE w:val="0"/>
        <w:autoSpaceDN w:val="0"/>
        <w:adjustRightInd w:val="0"/>
        <w:spacing w:line="300" w:lineRule="atLeast"/>
        <w:ind w:left="1080"/>
        <w:jc w:val="both"/>
        <w:rPr>
          <w:rFonts w:ascii="Times New Roman" w:hAnsi="Times New Roman" w:cs="Times New Roman"/>
          <w:bCs/>
          <w:lang w:val="it-IT"/>
        </w:rPr>
      </w:pPr>
      <w:r>
        <w:rPr>
          <w:rFonts w:ascii="Times New Roman" w:hAnsi="Times New Roman" w:cs="Times New Roman"/>
          <w:bCs/>
          <w:lang w:val="it-IT"/>
        </w:rPr>
        <w:t>____________________________________________________________</w:t>
      </w:r>
    </w:p>
    <w:p w:rsidR="00B01333" w:rsidRDefault="00B01333" w:rsidP="00B01333">
      <w:pPr>
        <w:widowControl/>
        <w:autoSpaceDE w:val="0"/>
        <w:autoSpaceDN w:val="0"/>
        <w:adjustRightInd w:val="0"/>
        <w:spacing w:line="300" w:lineRule="atLeast"/>
        <w:ind w:left="1080"/>
        <w:jc w:val="both"/>
        <w:rPr>
          <w:rFonts w:ascii="Times New Roman" w:hAnsi="Times New Roman" w:cs="Times New Roman"/>
          <w:bCs/>
          <w:lang w:val="it-IT"/>
        </w:rPr>
      </w:pPr>
    </w:p>
    <w:p w:rsidR="00B01333" w:rsidRDefault="00B01333" w:rsidP="00B01333">
      <w:pPr>
        <w:widowControl/>
        <w:autoSpaceDE w:val="0"/>
        <w:autoSpaceDN w:val="0"/>
        <w:adjustRightInd w:val="0"/>
        <w:spacing w:line="300" w:lineRule="atLeast"/>
        <w:ind w:left="1080"/>
        <w:jc w:val="both"/>
        <w:rPr>
          <w:rFonts w:ascii="Times New Roman" w:hAnsi="Times New Roman" w:cs="Times New Roman"/>
          <w:bCs/>
          <w:lang w:val="it-IT"/>
        </w:rPr>
      </w:pPr>
      <w:r>
        <w:rPr>
          <w:rFonts w:ascii="Times New Roman" w:hAnsi="Times New Roman" w:cs="Times New Roman"/>
          <w:bCs/>
          <w:lang w:val="it-IT"/>
        </w:rPr>
        <w:t>____________________________________________________________</w:t>
      </w:r>
    </w:p>
    <w:p w:rsidR="00AD6950" w:rsidRPr="00614926" w:rsidRDefault="008E2D11" w:rsidP="00B64788">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D</w:t>
      </w:r>
      <w:r w:rsidR="00AD6950" w:rsidRPr="00614926">
        <w:rPr>
          <w:rFonts w:ascii="Times New Roman" w:hAnsi="Times New Roman" w:cs="Times New Roman"/>
          <w:bCs/>
          <w:lang w:val="it-IT"/>
        </w:rPr>
        <w:t>i non trovarsi, in ogni caso, in nessuna delle ipotesi di incapacità a contrattare con la pubblica amministrazione ai sensi delle norme vigenti;</w:t>
      </w:r>
    </w:p>
    <w:p w:rsidR="00AD6950" w:rsidRPr="00614926" w:rsidRDefault="008E2D11" w:rsidP="00B64788">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D</w:t>
      </w:r>
      <w:r w:rsidR="00AD6950" w:rsidRPr="00614926">
        <w:rPr>
          <w:rFonts w:ascii="Times New Roman" w:hAnsi="Times New Roman" w:cs="Times New Roman"/>
          <w:bCs/>
          <w:lang w:val="it-IT"/>
        </w:rPr>
        <w:t>i avere correttamente adempiuto agli obblighi di sicurezza e salute dei lavoratori previsti dalla vigente normativa in materia;</w:t>
      </w:r>
    </w:p>
    <w:p w:rsidR="00AD6950" w:rsidRPr="00614926" w:rsidRDefault="008E2D11" w:rsidP="00B64788">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D</w:t>
      </w:r>
      <w:r w:rsidR="00AD6950" w:rsidRPr="00614926">
        <w:rPr>
          <w:rFonts w:ascii="Times New Roman" w:hAnsi="Times New Roman" w:cs="Times New Roman"/>
          <w:bCs/>
          <w:lang w:val="it-IT"/>
        </w:rPr>
        <w:t>i:</w:t>
      </w:r>
    </w:p>
    <w:p w:rsidR="00BD33DA" w:rsidRPr="002F63CF" w:rsidRDefault="008E2D11" w:rsidP="00BD33DA">
      <w:pPr>
        <w:pStyle w:val="Paragrafoelenco"/>
        <w:widowControl/>
        <w:numPr>
          <w:ilvl w:val="0"/>
          <w:numId w:val="26"/>
        </w:numPr>
        <w:autoSpaceDE w:val="0"/>
        <w:autoSpaceDN w:val="0"/>
        <w:adjustRightInd w:val="0"/>
        <w:spacing w:before="60" w:after="60" w:line="300" w:lineRule="atLeast"/>
        <w:jc w:val="both"/>
        <w:rPr>
          <w:rFonts w:ascii="Times New Roman" w:hAnsi="Times New Roman" w:cs="Times New Roman"/>
          <w:lang w:val="it-IT"/>
        </w:rPr>
      </w:pPr>
      <w:r w:rsidRPr="002F63CF">
        <w:rPr>
          <w:rFonts w:ascii="Times New Roman" w:hAnsi="Times New Roman" w:cs="Times New Roman"/>
          <w:bCs/>
          <w:lang w:val="it-IT"/>
        </w:rPr>
        <w:t>E</w:t>
      </w:r>
      <w:r w:rsidR="00AD6950" w:rsidRPr="002F63CF">
        <w:rPr>
          <w:rFonts w:ascii="Times New Roman" w:hAnsi="Times New Roman" w:cs="Times New Roman"/>
          <w:bCs/>
          <w:lang w:val="it-IT"/>
        </w:rPr>
        <w:t>ssere in regola con le norme che disciplinano il diritto al lavoro dei disabili, ex art. 17 della</w:t>
      </w:r>
      <w:r w:rsidR="00614926" w:rsidRPr="002F63CF">
        <w:rPr>
          <w:rFonts w:ascii="Times New Roman" w:hAnsi="Times New Roman" w:cs="Times New Roman"/>
          <w:bCs/>
          <w:lang w:val="it-IT"/>
        </w:rPr>
        <w:t xml:space="preserve"> </w:t>
      </w:r>
      <w:r w:rsidR="00AD6950" w:rsidRPr="002F63CF">
        <w:rPr>
          <w:rFonts w:ascii="Times New Roman" w:hAnsi="Times New Roman" w:cs="Times New Roman"/>
          <w:bCs/>
          <w:lang w:val="it-IT"/>
        </w:rPr>
        <w:t>Legge</w:t>
      </w:r>
      <w:r w:rsidR="00B6559F" w:rsidRPr="002F63CF">
        <w:rPr>
          <w:rFonts w:ascii="Times New Roman" w:hAnsi="Times New Roman" w:cs="Times New Roman"/>
          <w:bCs/>
          <w:lang w:val="it-IT"/>
        </w:rPr>
        <w:t xml:space="preserve"> n. 68 del </w:t>
      </w:r>
      <w:r w:rsidR="00AD6950" w:rsidRPr="002F63CF">
        <w:rPr>
          <w:rFonts w:ascii="Times New Roman" w:hAnsi="Times New Roman" w:cs="Times New Roman"/>
          <w:bCs/>
          <w:lang w:val="it-IT"/>
        </w:rPr>
        <w:t>12.03.</w:t>
      </w:r>
      <w:r w:rsidR="00923FDD">
        <w:rPr>
          <w:rFonts w:ascii="Times New Roman" w:hAnsi="Times New Roman" w:cs="Times New Roman"/>
          <w:bCs/>
          <w:lang w:val="it-IT"/>
        </w:rPr>
        <w:t>19</w:t>
      </w:r>
      <w:r w:rsidR="00AD6950" w:rsidRPr="002F63CF">
        <w:rPr>
          <w:rFonts w:ascii="Times New Roman" w:hAnsi="Times New Roman" w:cs="Times New Roman"/>
          <w:bCs/>
          <w:lang w:val="it-IT"/>
        </w:rPr>
        <w:t>99</w:t>
      </w:r>
      <w:r w:rsidR="002F63CF" w:rsidRPr="002F63CF">
        <w:rPr>
          <w:rFonts w:ascii="Times New Roman" w:hAnsi="Times New Roman" w:cs="Times New Roman"/>
          <w:bCs/>
          <w:lang w:val="it-IT"/>
        </w:rPr>
        <w:t xml:space="preserve"> e, a tal fine, </w:t>
      </w:r>
      <w:r w:rsidR="00BD33DA" w:rsidRPr="002F63CF">
        <w:rPr>
          <w:rFonts w:ascii="Times New Roman" w:hAnsi="Times New Roman" w:cs="Times New Roman"/>
          <w:lang w:val="it-IT"/>
        </w:rPr>
        <w:t>dichiara, ai fini del controllo sul possesso dei requisiti, che l’Ufficio competente a cui rivolgersi ai fini della verifica del rispetto delle prescrizioni di cui alla legge n. 68/</w:t>
      </w:r>
      <w:r w:rsidR="00923FDD">
        <w:rPr>
          <w:rFonts w:ascii="Times New Roman" w:hAnsi="Times New Roman" w:cs="Times New Roman"/>
          <w:lang w:val="it-IT"/>
        </w:rPr>
        <w:t>19</w:t>
      </w:r>
      <w:r w:rsidR="00BD33DA" w:rsidRPr="002F63CF">
        <w:rPr>
          <w:rFonts w:ascii="Times New Roman" w:hAnsi="Times New Roman" w:cs="Times New Roman"/>
          <w:lang w:val="it-IT"/>
        </w:rPr>
        <w:t xml:space="preserve">99, ai sensi dell’articolo 80, comma 5, lettera i) del </w:t>
      </w:r>
      <w:r w:rsidR="00923FDD">
        <w:rPr>
          <w:rFonts w:ascii="Times New Roman" w:hAnsi="Times New Roman" w:cs="Times New Roman"/>
          <w:lang w:val="it-IT"/>
        </w:rPr>
        <w:t>Decreto Legislativo n.</w:t>
      </w:r>
      <w:r w:rsidR="00BD33DA" w:rsidRPr="002F63CF">
        <w:rPr>
          <w:rFonts w:ascii="Times New Roman" w:hAnsi="Times New Roman" w:cs="Times New Roman"/>
          <w:lang w:val="it-IT"/>
        </w:rPr>
        <w:t xml:space="preserve"> 50/2016 e </w:t>
      </w:r>
      <w:proofErr w:type="spellStart"/>
      <w:r w:rsidR="00BD33DA" w:rsidRPr="002F63CF">
        <w:rPr>
          <w:rFonts w:ascii="Times New Roman" w:hAnsi="Times New Roman" w:cs="Times New Roman"/>
          <w:lang w:val="it-IT"/>
        </w:rPr>
        <w:t>ss.mm.ii.</w:t>
      </w:r>
      <w:proofErr w:type="spellEnd"/>
      <w:r w:rsidR="00BD33DA" w:rsidRPr="002F63CF">
        <w:rPr>
          <w:rFonts w:ascii="Times New Roman" w:hAnsi="Times New Roman" w:cs="Times New Roman"/>
          <w:lang w:val="it-IT"/>
        </w:rPr>
        <w:t>, è il seguente:</w:t>
      </w:r>
    </w:p>
    <w:p w:rsidR="00BD33DA" w:rsidRPr="003426EE" w:rsidRDefault="00BD33DA" w:rsidP="00BD33DA">
      <w:pPr>
        <w:pStyle w:val="Paragrafoelenco"/>
        <w:spacing w:before="60" w:after="60"/>
        <w:ind w:left="567"/>
        <w:jc w:val="both"/>
        <w:rPr>
          <w:rFonts w:ascii="Times New Roman" w:hAnsi="Times New Roman" w:cs="Times New Roman"/>
          <w:lang w:val="it-IT"/>
        </w:rPr>
      </w:pP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693"/>
        <w:gridCol w:w="2127"/>
      </w:tblGrid>
      <w:tr w:rsidR="00BD33DA" w:rsidRPr="003426EE" w:rsidTr="0067049E">
        <w:tc>
          <w:tcPr>
            <w:tcW w:w="2835" w:type="dxa"/>
            <w:shd w:val="clear" w:color="auto" w:fill="E0E0E0"/>
          </w:tcPr>
          <w:p w:rsidR="00BD33DA" w:rsidRPr="003426EE" w:rsidRDefault="00BD33DA" w:rsidP="0067049E">
            <w:pPr>
              <w:spacing w:line="300" w:lineRule="atLeast"/>
              <w:jc w:val="center"/>
              <w:rPr>
                <w:rFonts w:ascii="Times New Roman" w:hAnsi="Times New Roman" w:cs="Times New Roman"/>
                <w:b/>
              </w:rPr>
            </w:pPr>
            <w:proofErr w:type="spellStart"/>
            <w:r w:rsidRPr="003426EE">
              <w:rPr>
                <w:rFonts w:ascii="Times New Roman" w:hAnsi="Times New Roman" w:cs="Times New Roman"/>
                <w:b/>
              </w:rPr>
              <w:t>Ufficio</w:t>
            </w:r>
            <w:proofErr w:type="spellEnd"/>
            <w:r w:rsidRPr="003426EE">
              <w:rPr>
                <w:rFonts w:ascii="Times New Roman" w:hAnsi="Times New Roman" w:cs="Times New Roman"/>
                <w:b/>
              </w:rPr>
              <w:t xml:space="preserve"> </w:t>
            </w:r>
            <w:proofErr w:type="spellStart"/>
            <w:r w:rsidRPr="003426EE">
              <w:rPr>
                <w:rFonts w:ascii="Times New Roman" w:hAnsi="Times New Roman" w:cs="Times New Roman"/>
                <w:b/>
              </w:rPr>
              <w:t>Provinciale</w:t>
            </w:r>
            <w:proofErr w:type="spellEnd"/>
            <w:r w:rsidRPr="003426EE">
              <w:rPr>
                <w:rFonts w:ascii="Times New Roman" w:hAnsi="Times New Roman" w:cs="Times New Roman"/>
                <w:b/>
              </w:rPr>
              <w:t xml:space="preserve"> del </w:t>
            </w:r>
            <w:proofErr w:type="spellStart"/>
            <w:r w:rsidRPr="003426EE">
              <w:rPr>
                <w:rFonts w:ascii="Times New Roman" w:hAnsi="Times New Roman" w:cs="Times New Roman"/>
                <w:b/>
              </w:rPr>
              <w:t>lavoro</w:t>
            </w:r>
            <w:proofErr w:type="spellEnd"/>
          </w:p>
        </w:tc>
        <w:tc>
          <w:tcPr>
            <w:tcW w:w="2693" w:type="dxa"/>
            <w:shd w:val="clear" w:color="auto" w:fill="E0E0E0"/>
          </w:tcPr>
          <w:p w:rsidR="00BD33DA" w:rsidRPr="003426EE" w:rsidRDefault="00BD33DA" w:rsidP="0067049E">
            <w:pPr>
              <w:spacing w:line="300" w:lineRule="atLeast"/>
              <w:jc w:val="center"/>
              <w:rPr>
                <w:rFonts w:ascii="Times New Roman" w:hAnsi="Times New Roman" w:cs="Times New Roman"/>
                <w:b/>
              </w:rPr>
            </w:pPr>
            <w:proofErr w:type="spellStart"/>
            <w:r w:rsidRPr="003426EE">
              <w:rPr>
                <w:rFonts w:ascii="Times New Roman" w:hAnsi="Times New Roman" w:cs="Times New Roman"/>
                <w:b/>
              </w:rPr>
              <w:t>indirizzo</w:t>
            </w:r>
            <w:proofErr w:type="spellEnd"/>
          </w:p>
        </w:tc>
        <w:tc>
          <w:tcPr>
            <w:tcW w:w="2127" w:type="dxa"/>
            <w:shd w:val="clear" w:color="auto" w:fill="E0E0E0"/>
          </w:tcPr>
          <w:p w:rsidR="00BD33DA" w:rsidRPr="003426EE" w:rsidRDefault="00BD33DA" w:rsidP="0067049E">
            <w:pPr>
              <w:spacing w:line="300" w:lineRule="atLeast"/>
              <w:jc w:val="center"/>
              <w:rPr>
                <w:rFonts w:ascii="Times New Roman" w:hAnsi="Times New Roman" w:cs="Times New Roman"/>
                <w:b/>
              </w:rPr>
            </w:pPr>
            <w:proofErr w:type="spellStart"/>
            <w:r w:rsidRPr="003426EE">
              <w:rPr>
                <w:rFonts w:ascii="Times New Roman" w:hAnsi="Times New Roman" w:cs="Times New Roman"/>
                <w:b/>
                <w:bCs/>
                <w:snapToGrid w:val="0"/>
              </w:rPr>
              <w:t>Città</w:t>
            </w:r>
            <w:proofErr w:type="spellEnd"/>
          </w:p>
        </w:tc>
      </w:tr>
      <w:tr w:rsidR="00BD33DA" w:rsidRPr="003426EE" w:rsidTr="0067049E">
        <w:tc>
          <w:tcPr>
            <w:tcW w:w="2835" w:type="dxa"/>
            <w:tcBorders>
              <w:bottom w:val="single" w:sz="4" w:space="0" w:color="auto"/>
            </w:tcBorders>
            <w:shd w:val="clear" w:color="auto" w:fill="auto"/>
          </w:tcPr>
          <w:p w:rsidR="00BD33DA" w:rsidRPr="003426EE" w:rsidRDefault="00BD33DA" w:rsidP="0067049E">
            <w:pPr>
              <w:spacing w:line="300" w:lineRule="atLeast"/>
              <w:rPr>
                <w:rFonts w:ascii="Times New Roman" w:hAnsi="Times New Roman" w:cs="Times New Roman"/>
                <w:highlight w:val="yellow"/>
              </w:rPr>
            </w:pPr>
          </w:p>
        </w:tc>
        <w:tc>
          <w:tcPr>
            <w:tcW w:w="2693" w:type="dxa"/>
            <w:tcBorders>
              <w:bottom w:val="single" w:sz="4" w:space="0" w:color="auto"/>
            </w:tcBorders>
          </w:tcPr>
          <w:p w:rsidR="00BD33DA" w:rsidRPr="003426EE" w:rsidRDefault="00BD33DA" w:rsidP="0067049E">
            <w:pPr>
              <w:spacing w:after="240" w:line="300" w:lineRule="atLeast"/>
              <w:rPr>
                <w:rFonts w:ascii="Times New Roman" w:hAnsi="Times New Roman" w:cs="Times New Roman"/>
                <w:highlight w:val="yellow"/>
              </w:rPr>
            </w:pPr>
          </w:p>
        </w:tc>
        <w:tc>
          <w:tcPr>
            <w:tcW w:w="2127" w:type="dxa"/>
            <w:tcBorders>
              <w:bottom w:val="single" w:sz="4" w:space="0" w:color="auto"/>
            </w:tcBorders>
            <w:shd w:val="clear" w:color="auto" w:fill="auto"/>
          </w:tcPr>
          <w:p w:rsidR="00BD33DA" w:rsidRPr="003426EE" w:rsidRDefault="00BD33DA" w:rsidP="0067049E">
            <w:pPr>
              <w:spacing w:line="300" w:lineRule="atLeast"/>
              <w:rPr>
                <w:rFonts w:ascii="Times New Roman" w:hAnsi="Times New Roman" w:cs="Times New Roman"/>
                <w:highlight w:val="yellow"/>
              </w:rPr>
            </w:pPr>
          </w:p>
        </w:tc>
      </w:tr>
    </w:tbl>
    <w:p w:rsidR="00FB1840" w:rsidRPr="00FB1840" w:rsidRDefault="00FB1840" w:rsidP="00FB1840">
      <w:pPr>
        <w:autoSpaceDE w:val="0"/>
        <w:autoSpaceDN w:val="0"/>
        <w:adjustRightInd w:val="0"/>
        <w:spacing w:line="300" w:lineRule="atLeast"/>
        <w:ind w:left="360"/>
        <w:jc w:val="center"/>
        <w:rPr>
          <w:rFonts w:ascii="Times New Roman" w:hAnsi="Times New Roman" w:cs="Times New Roman"/>
          <w:b/>
          <w:i/>
        </w:rPr>
      </w:pPr>
      <w:proofErr w:type="spellStart"/>
      <w:r w:rsidRPr="00FB1840">
        <w:rPr>
          <w:rFonts w:ascii="Times New Roman" w:hAnsi="Times New Roman" w:cs="Times New Roman"/>
          <w:b/>
          <w:i/>
        </w:rPr>
        <w:t>ovvero</w:t>
      </w:r>
      <w:proofErr w:type="spellEnd"/>
    </w:p>
    <w:p w:rsidR="00AD6950" w:rsidRDefault="008E2D11" w:rsidP="00B64788">
      <w:pPr>
        <w:pStyle w:val="Paragrafoelenco"/>
        <w:widowControl/>
        <w:numPr>
          <w:ilvl w:val="0"/>
          <w:numId w:val="26"/>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D</w:t>
      </w:r>
      <w:r w:rsidR="00AD6950" w:rsidRPr="00614926">
        <w:rPr>
          <w:rFonts w:ascii="Times New Roman" w:hAnsi="Times New Roman" w:cs="Times New Roman"/>
          <w:bCs/>
          <w:lang w:val="it-IT"/>
        </w:rPr>
        <w:t>i non essere tenuto al rispetto delle norme che disciplinano il diritto al lavoro dei disabili, ex</w:t>
      </w:r>
      <w:r w:rsidR="00614926" w:rsidRPr="00614926">
        <w:rPr>
          <w:rFonts w:ascii="Times New Roman" w:hAnsi="Times New Roman" w:cs="Times New Roman"/>
          <w:bCs/>
          <w:lang w:val="it-IT"/>
        </w:rPr>
        <w:t xml:space="preserve"> </w:t>
      </w:r>
      <w:r w:rsidR="00AD6950" w:rsidRPr="00614926">
        <w:rPr>
          <w:rFonts w:ascii="Times New Roman" w:hAnsi="Times New Roman" w:cs="Times New Roman"/>
          <w:bCs/>
          <w:lang w:val="it-IT"/>
        </w:rPr>
        <w:t xml:space="preserve">art. 17 della Legge </w:t>
      </w:r>
      <w:r w:rsidR="00B6559F">
        <w:rPr>
          <w:rFonts w:ascii="Times New Roman" w:hAnsi="Times New Roman" w:cs="Times New Roman"/>
          <w:bCs/>
          <w:lang w:val="it-IT"/>
        </w:rPr>
        <w:t xml:space="preserve">n. 68 del </w:t>
      </w:r>
      <w:r w:rsidR="00AD6950" w:rsidRPr="00614926">
        <w:rPr>
          <w:rFonts w:ascii="Times New Roman" w:hAnsi="Times New Roman" w:cs="Times New Roman"/>
          <w:bCs/>
          <w:lang w:val="it-IT"/>
        </w:rPr>
        <w:t>12.03.</w:t>
      </w:r>
      <w:r w:rsidR="00923FDD">
        <w:rPr>
          <w:rFonts w:ascii="Times New Roman" w:hAnsi="Times New Roman" w:cs="Times New Roman"/>
          <w:bCs/>
          <w:lang w:val="it-IT"/>
        </w:rPr>
        <w:t>19</w:t>
      </w:r>
      <w:r w:rsidR="00AD6950" w:rsidRPr="00614926">
        <w:rPr>
          <w:rFonts w:ascii="Times New Roman" w:hAnsi="Times New Roman" w:cs="Times New Roman"/>
          <w:bCs/>
          <w:lang w:val="it-IT"/>
        </w:rPr>
        <w:t>99</w:t>
      </w:r>
      <w:r w:rsidR="00B6559F">
        <w:rPr>
          <w:rFonts w:ascii="Times New Roman" w:hAnsi="Times New Roman" w:cs="Times New Roman"/>
          <w:bCs/>
          <w:lang w:val="it-IT"/>
        </w:rPr>
        <w:t>;</w:t>
      </w:r>
    </w:p>
    <w:p w:rsidR="00AD6950" w:rsidRDefault="008E2D11" w:rsidP="00B64788">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D</w:t>
      </w:r>
      <w:r w:rsidR="00AD6950" w:rsidRPr="00614926">
        <w:rPr>
          <w:rFonts w:ascii="Times New Roman" w:hAnsi="Times New Roman" w:cs="Times New Roman"/>
          <w:bCs/>
          <w:lang w:val="it-IT"/>
        </w:rPr>
        <w:t>i essere in regola con l’assolvimento degli obblighi contributivi previsti dalle leggi e dai</w:t>
      </w:r>
      <w:r w:rsidR="00614926" w:rsidRPr="00614926">
        <w:rPr>
          <w:rFonts w:ascii="Times New Roman" w:hAnsi="Times New Roman" w:cs="Times New Roman"/>
          <w:bCs/>
          <w:lang w:val="it-IT"/>
        </w:rPr>
        <w:t xml:space="preserve"> </w:t>
      </w:r>
      <w:r w:rsidR="00AD6950" w:rsidRPr="00614926">
        <w:rPr>
          <w:rFonts w:ascii="Times New Roman" w:hAnsi="Times New Roman" w:cs="Times New Roman"/>
          <w:bCs/>
          <w:lang w:val="it-IT"/>
        </w:rPr>
        <w:t>contratti di lavoro;</w:t>
      </w:r>
    </w:p>
    <w:p w:rsidR="008E2D11" w:rsidRPr="008E2D11" w:rsidRDefault="0067049E" w:rsidP="008E2D11">
      <w:pPr>
        <w:pStyle w:val="Paragrafoelenco"/>
        <w:widowControl/>
        <w:numPr>
          <w:ilvl w:val="0"/>
          <w:numId w:val="22"/>
        </w:numPr>
        <w:tabs>
          <w:tab w:val="left" w:pos="709"/>
        </w:tabs>
        <w:autoSpaceDE w:val="0"/>
        <w:autoSpaceDN w:val="0"/>
        <w:adjustRightInd w:val="0"/>
        <w:spacing w:line="300" w:lineRule="atLeast"/>
        <w:jc w:val="both"/>
        <w:rPr>
          <w:rFonts w:ascii="Times New Roman" w:hAnsi="Times New Roman" w:cs="Times New Roman"/>
          <w:bCs/>
          <w:color w:val="000000"/>
          <w:lang w:val="it-IT"/>
        </w:rPr>
      </w:pPr>
      <w:r>
        <w:rPr>
          <w:rFonts w:ascii="Times New Roman" w:eastAsia="Calibri" w:hAnsi="Times New Roman" w:cs="Times New Roman"/>
          <w:color w:val="000000"/>
          <w:lang w:val="it-IT" w:eastAsia="it-IT"/>
        </w:rPr>
        <w:t>D</w:t>
      </w:r>
      <w:r w:rsidR="008E2D11" w:rsidRPr="008E2D11">
        <w:rPr>
          <w:rFonts w:ascii="Times New Roman" w:eastAsia="Calibri" w:hAnsi="Times New Roman" w:cs="Times New Roman"/>
          <w:color w:val="000000"/>
          <w:lang w:val="it-IT" w:eastAsia="it-IT"/>
        </w:rPr>
        <w:t xml:space="preserve">i ritenere remunerativa l’offerta economica presentata in quanto per la sua formulazione ha preso atto e tenuto conto: </w:t>
      </w:r>
    </w:p>
    <w:p w:rsidR="008E2D11" w:rsidRPr="0029324D" w:rsidRDefault="008E2D11" w:rsidP="0029324D">
      <w:pPr>
        <w:pStyle w:val="Paragrafoelenco"/>
        <w:widowControl/>
        <w:numPr>
          <w:ilvl w:val="0"/>
          <w:numId w:val="32"/>
        </w:numPr>
        <w:autoSpaceDE w:val="0"/>
        <w:autoSpaceDN w:val="0"/>
        <w:adjustRightInd w:val="0"/>
        <w:spacing w:line="300" w:lineRule="atLeast"/>
        <w:jc w:val="both"/>
        <w:rPr>
          <w:rFonts w:ascii="Times New Roman" w:hAnsi="Times New Roman" w:cs="Times New Roman"/>
          <w:bCs/>
          <w:lang w:val="it-IT"/>
        </w:rPr>
      </w:pPr>
      <w:r w:rsidRPr="0029324D">
        <w:rPr>
          <w:rFonts w:ascii="Times New Roman" w:hAnsi="Times New Roman" w:cs="Times New Roman"/>
          <w:bCs/>
          <w:lang w:val="it-IT"/>
        </w:rPr>
        <w:t xml:space="preserve">delle condizioni contrattuali e degli oneri compresi quelli eventuali relativi in materia di sicurezza, di assicurazione, di condizioni di lavoro e di previdenza e assistenza in vigore nel luogo dove devono essere svolti i servizi/forniture; </w:t>
      </w:r>
    </w:p>
    <w:p w:rsidR="008E2D11" w:rsidRPr="0029324D" w:rsidRDefault="008E2D11" w:rsidP="0029324D">
      <w:pPr>
        <w:pStyle w:val="Paragrafoelenco"/>
        <w:widowControl/>
        <w:numPr>
          <w:ilvl w:val="0"/>
          <w:numId w:val="32"/>
        </w:numPr>
        <w:autoSpaceDE w:val="0"/>
        <w:autoSpaceDN w:val="0"/>
        <w:adjustRightInd w:val="0"/>
        <w:spacing w:line="300" w:lineRule="atLeast"/>
        <w:jc w:val="both"/>
        <w:rPr>
          <w:rFonts w:ascii="Times New Roman" w:hAnsi="Times New Roman" w:cs="Times New Roman"/>
          <w:bCs/>
          <w:lang w:val="it-IT"/>
        </w:rPr>
      </w:pPr>
      <w:r w:rsidRPr="0029324D">
        <w:rPr>
          <w:rFonts w:ascii="Times New Roman" w:hAnsi="Times New Roman" w:cs="Times New Roman"/>
          <w:bCs/>
          <w:lang w:val="it-IT"/>
        </w:rPr>
        <w:t>di tutte le circostanze generali, particolari e locali, nessuna esclusa ed eccettuata, che possono avere influito o influire sia sulla prestazione del servizio/fornitura, sia sulla quantificazione della propria offerta;</w:t>
      </w:r>
    </w:p>
    <w:p w:rsidR="005C35BE" w:rsidRDefault="0067049E" w:rsidP="005C35BE">
      <w:pPr>
        <w:pStyle w:val="Paragrafoelenco"/>
        <w:widowControl/>
        <w:numPr>
          <w:ilvl w:val="0"/>
          <w:numId w:val="22"/>
        </w:numPr>
        <w:tabs>
          <w:tab w:val="left" w:pos="709"/>
        </w:tabs>
        <w:autoSpaceDE w:val="0"/>
        <w:autoSpaceDN w:val="0"/>
        <w:adjustRightInd w:val="0"/>
        <w:spacing w:line="300" w:lineRule="atLeast"/>
        <w:jc w:val="both"/>
        <w:rPr>
          <w:rFonts w:ascii="Times New Roman" w:eastAsia="Calibri" w:hAnsi="Times New Roman" w:cs="Times New Roman"/>
          <w:color w:val="000000"/>
          <w:lang w:val="it-IT" w:eastAsia="it-IT"/>
        </w:rPr>
      </w:pPr>
      <w:r>
        <w:rPr>
          <w:rFonts w:ascii="Times New Roman" w:eastAsia="Calibri" w:hAnsi="Times New Roman" w:cs="Times New Roman"/>
          <w:color w:val="000000"/>
          <w:lang w:val="it-IT" w:eastAsia="it-IT"/>
        </w:rPr>
        <w:t>D</w:t>
      </w:r>
      <w:r w:rsidR="005C35BE" w:rsidRPr="005C35BE">
        <w:rPr>
          <w:rFonts w:ascii="Times New Roman" w:eastAsia="Calibri" w:hAnsi="Times New Roman" w:cs="Times New Roman"/>
          <w:color w:val="000000"/>
          <w:lang w:val="it-IT" w:eastAsia="it-IT"/>
        </w:rPr>
        <w:t xml:space="preserve">i aver preso visione e di accettare, senza condizione o riserva alcuna, tutte le norme e disposizioni contenute nella documentazione di gara (in particolare disciplinare di gara e schema di convenzione approvato con deliberazione consiliare n. </w:t>
      </w:r>
      <w:r w:rsidR="007C4A22">
        <w:rPr>
          <w:rFonts w:ascii="Times New Roman" w:eastAsia="Calibri" w:hAnsi="Times New Roman" w:cs="Times New Roman"/>
          <w:color w:val="000000"/>
          <w:lang w:val="it-IT" w:eastAsia="it-IT"/>
        </w:rPr>
        <w:t>27</w:t>
      </w:r>
      <w:r w:rsidR="005C35BE" w:rsidRPr="005C35BE">
        <w:rPr>
          <w:rFonts w:ascii="Times New Roman" w:eastAsia="Calibri" w:hAnsi="Times New Roman" w:cs="Times New Roman"/>
          <w:color w:val="000000"/>
          <w:lang w:val="it-IT" w:eastAsia="it-IT"/>
        </w:rPr>
        <w:t xml:space="preserve"> del </w:t>
      </w:r>
      <w:r w:rsidR="007C4A22">
        <w:rPr>
          <w:rFonts w:ascii="Times New Roman" w:eastAsia="Calibri" w:hAnsi="Times New Roman" w:cs="Times New Roman"/>
          <w:color w:val="000000"/>
          <w:lang w:val="it-IT" w:eastAsia="it-IT"/>
        </w:rPr>
        <w:t>04.10</w:t>
      </w:r>
      <w:r w:rsidR="005C35BE" w:rsidRPr="005C35BE">
        <w:rPr>
          <w:rFonts w:ascii="Times New Roman" w:eastAsia="Calibri" w:hAnsi="Times New Roman" w:cs="Times New Roman"/>
          <w:color w:val="000000"/>
          <w:lang w:val="it-IT" w:eastAsia="it-IT"/>
        </w:rPr>
        <w:t>.2021);</w:t>
      </w:r>
    </w:p>
    <w:p w:rsidR="0029324D" w:rsidRPr="00614926" w:rsidRDefault="0029324D" w:rsidP="0029324D">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sidRPr="00614926">
        <w:rPr>
          <w:rFonts w:ascii="Times New Roman" w:hAnsi="Times New Roman" w:cs="Times New Roman"/>
          <w:bCs/>
          <w:lang w:val="it-IT"/>
        </w:rPr>
        <w:lastRenderedPageBreak/>
        <w:t>Che l’Istituto è in possesso di adeguata capacità economica e finanziaria così come previsto dall’art</w:t>
      </w:r>
      <w:r w:rsidR="00923FDD">
        <w:rPr>
          <w:rFonts w:ascii="Times New Roman" w:hAnsi="Times New Roman" w:cs="Times New Roman"/>
          <w:bCs/>
          <w:lang w:val="it-IT"/>
        </w:rPr>
        <w:t>icolo</w:t>
      </w:r>
      <w:r w:rsidRPr="00614926">
        <w:rPr>
          <w:rFonts w:ascii="Times New Roman" w:hAnsi="Times New Roman" w:cs="Times New Roman"/>
          <w:bCs/>
          <w:lang w:val="it-IT"/>
        </w:rPr>
        <w:t xml:space="preserve"> 83</w:t>
      </w:r>
      <w:r w:rsidR="00923FDD">
        <w:rPr>
          <w:rFonts w:ascii="Times New Roman" w:hAnsi="Times New Roman" w:cs="Times New Roman"/>
          <w:bCs/>
          <w:lang w:val="it-IT"/>
        </w:rPr>
        <w:t>,</w:t>
      </w:r>
      <w:r w:rsidRPr="00614926">
        <w:rPr>
          <w:rFonts w:ascii="Times New Roman" w:hAnsi="Times New Roman" w:cs="Times New Roman"/>
          <w:bCs/>
          <w:lang w:val="it-IT"/>
        </w:rPr>
        <w:t xml:space="preserve"> comma 1 lettera b)</w:t>
      </w:r>
      <w:r w:rsidR="00923FDD">
        <w:rPr>
          <w:rFonts w:ascii="Times New Roman" w:hAnsi="Times New Roman" w:cs="Times New Roman"/>
          <w:bCs/>
          <w:lang w:val="it-IT"/>
        </w:rPr>
        <w:t>,</w:t>
      </w:r>
      <w:r w:rsidRPr="00614926">
        <w:rPr>
          <w:rFonts w:ascii="Times New Roman" w:hAnsi="Times New Roman" w:cs="Times New Roman"/>
          <w:bCs/>
          <w:lang w:val="it-IT"/>
        </w:rPr>
        <w:t xml:space="preserve"> del </w:t>
      </w:r>
      <w:r w:rsidR="00923FDD">
        <w:rPr>
          <w:rFonts w:ascii="Times New Roman" w:hAnsi="Times New Roman" w:cs="Times New Roman"/>
          <w:bCs/>
          <w:lang w:val="it-IT"/>
        </w:rPr>
        <w:t>Decreto Legislativo</w:t>
      </w:r>
      <w:r w:rsidRPr="00614926">
        <w:rPr>
          <w:rFonts w:ascii="Times New Roman" w:hAnsi="Times New Roman" w:cs="Times New Roman"/>
          <w:bCs/>
          <w:lang w:val="it-IT"/>
        </w:rPr>
        <w:t xml:space="preserve"> n. 50/2016;</w:t>
      </w:r>
    </w:p>
    <w:p w:rsidR="005C35BE" w:rsidRPr="005C35BE" w:rsidRDefault="0029324D" w:rsidP="005C35BE">
      <w:pPr>
        <w:pStyle w:val="Paragrafoelenco"/>
        <w:widowControl/>
        <w:numPr>
          <w:ilvl w:val="0"/>
          <w:numId w:val="22"/>
        </w:numPr>
        <w:tabs>
          <w:tab w:val="left" w:pos="709"/>
        </w:tabs>
        <w:autoSpaceDE w:val="0"/>
        <w:autoSpaceDN w:val="0"/>
        <w:adjustRightInd w:val="0"/>
        <w:spacing w:line="300" w:lineRule="atLeast"/>
        <w:jc w:val="both"/>
        <w:rPr>
          <w:rFonts w:ascii="Times New Roman" w:eastAsia="Calibri" w:hAnsi="Times New Roman" w:cs="Times New Roman"/>
          <w:color w:val="000000"/>
          <w:lang w:val="it-IT" w:eastAsia="it-IT"/>
        </w:rPr>
      </w:pPr>
      <w:r>
        <w:rPr>
          <w:rFonts w:ascii="Times New Roman" w:eastAsia="Calibri" w:hAnsi="Times New Roman" w:cs="Times New Roman"/>
          <w:color w:val="000000"/>
          <w:lang w:val="it-IT" w:eastAsia="it-IT"/>
        </w:rPr>
        <w:t>C</w:t>
      </w:r>
      <w:r w:rsidR="005C35BE" w:rsidRPr="005C35BE">
        <w:rPr>
          <w:rFonts w:ascii="Times New Roman" w:eastAsia="Calibri" w:hAnsi="Times New Roman" w:cs="Times New Roman"/>
          <w:color w:val="000000"/>
          <w:lang w:val="it-IT" w:eastAsia="it-IT"/>
        </w:rPr>
        <w:t>he l’Istituto è in possesso dei seguenti requisiti di capacità tecnico – professionale:</w:t>
      </w:r>
    </w:p>
    <w:p w:rsidR="00573367" w:rsidRDefault="005C35BE" w:rsidP="0029324D">
      <w:pPr>
        <w:pStyle w:val="Paragrafoelenco"/>
        <w:widowControl/>
        <w:numPr>
          <w:ilvl w:val="0"/>
          <w:numId w:val="33"/>
        </w:numPr>
        <w:tabs>
          <w:tab w:val="left" w:pos="1120"/>
        </w:tabs>
        <w:spacing w:line="273" w:lineRule="auto"/>
        <w:ind w:right="284"/>
        <w:jc w:val="both"/>
        <w:rPr>
          <w:rFonts w:ascii="Times New Roman" w:eastAsia="Calibri" w:hAnsi="Times New Roman" w:cs="Times New Roman"/>
          <w:color w:val="000000"/>
          <w:lang w:val="it-IT" w:eastAsia="it-IT"/>
        </w:rPr>
      </w:pPr>
      <w:r w:rsidRPr="00FB6B47">
        <w:rPr>
          <w:rFonts w:ascii="Times New Roman" w:eastAsia="Calibri" w:hAnsi="Times New Roman" w:cs="Times New Roman"/>
          <w:color w:val="000000"/>
          <w:lang w:val="it-IT" w:eastAsia="it-IT"/>
        </w:rPr>
        <w:t>Avere in corso di gestione il servizio di tesoreria in almeno tre enti locali</w:t>
      </w:r>
      <w:r w:rsidR="00573367">
        <w:rPr>
          <w:rFonts w:ascii="Times New Roman" w:eastAsia="Calibri" w:hAnsi="Times New Roman" w:cs="Times New Roman"/>
          <w:color w:val="000000"/>
          <w:lang w:val="it-IT" w:eastAsia="it-IT"/>
        </w:rPr>
        <w:t>:</w:t>
      </w:r>
    </w:p>
    <w:p w:rsidR="005C35BE" w:rsidRPr="00573367" w:rsidRDefault="00573367" w:rsidP="00573367">
      <w:pPr>
        <w:widowControl/>
        <w:tabs>
          <w:tab w:val="left" w:pos="1120"/>
        </w:tabs>
        <w:spacing w:line="273" w:lineRule="auto"/>
        <w:ind w:left="1080" w:right="284"/>
        <w:jc w:val="both"/>
        <w:rPr>
          <w:rFonts w:ascii="Times New Roman" w:eastAsia="Calibri" w:hAnsi="Times New Roman" w:cs="Times New Roman"/>
          <w:color w:val="000000"/>
          <w:lang w:val="it-IT" w:eastAsia="it-IT"/>
        </w:rPr>
      </w:pPr>
      <w:r>
        <w:rPr>
          <w:rFonts w:ascii="Times New Roman" w:eastAsia="Calibri" w:hAnsi="Times New Roman" w:cs="Times New Roman"/>
          <w:color w:val="000000"/>
          <w:lang w:val="it-IT" w:eastAsia="it-IT"/>
        </w:rPr>
        <w:t xml:space="preserve"> </w:t>
      </w:r>
      <w:r w:rsidRPr="00573367">
        <w:rPr>
          <w:rFonts w:ascii="Times New Roman" w:eastAsia="Calibri" w:hAnsi="Times New Roman" w:cs="Times New Roman"/>
          <w:color w:val="000000"/>
          <w:lang w:val="it-IT" w:eastAsia="it-IT"/>
        </w:rPr>
        <w:t>____________</w:t>
      </w:r>
      <w:r>
        <w:rPr>
          <w:rFonts w:ascii="Times New Roman" w:eastAsia="Calibri" w:hAnsi="Times New Roman" w:cs="Times New Roman"/>
          <w:color w:val="000000"/>
          <w:lang w:val="it-IT" w:eastAsia="it-IT"/>
        </w:rPr>
        <w:t>___</w:t>
      </w:r>
      <w:r w:rsidRPr="00573367">
        <w:rPr>
          <w:rFonts w:ascii="Times New Roman" w:eastAsia="Calibri" w:hAnsi="Times New Roman" w:cs="Times New Roman"/>
          <w:color w:val="000000"/>
          <w:lang w:val="it-IT" w:eastAsia="it-IT"/>
        </w:rPr>
        <w:t>____- _______</w:t>
      </w:r>
      <w:r>
        <w:rPr>
          <w:rFonts w:ascii="Times New Roman" w:eastAsia="Calibri" w:hAnsi="Times New Roman" w:cs="Times New Roman"/>
          <w:color w:val="000000"/>
          <w:lang w:val="it-IT" w:eastAsia="it-IT"/>
        </w:rPr>
        <w:t>____</w:t>
      </w:r>
      <w:r w:rsidRPr="00573367">
        <w:rPr>
          <w:rFonts w:ascii="Times New Roman" w:eastAsia="Calibri" w:hAnsi="Times New Roman" w:cs="Times New Roman"/>
          <w:color w:val="000000"/>
          <w:lang w:val="it-IT" w:eastAsia="it-IT"/>
        </w:rPr>
        <w:t>__________-________________</w:t>
      </w:r>
    </w:p>
    <w:p w:rsidR="005C35BE" w:rsidRPr="00FB6B47" w:rsidRDefault="005C35BE" w:rsidP="0029324D">
      <w:pPr>
        <w:pStyle w:val="Paragrafoelenco"/>
        <w:widowControl/>
        <w:numPr>
          <w:ilvl w:val="0"/>
          <w:numId w:val="33"/>
        </w:numPr>
        <w:tabs>
          <w:tab w:val="left" w:pos="1120"/>
        </w:tabs>
        <w:spacing w:line="273" w:lineRule="auto"/>
        <w:ind w:right="284"/>
        <w:jc w:val="both"/>
        <w:rPr>
          <w:rFonts w:ascii="Times New Roman" w:eastAsia="Calibri" w:hAnsi="Times New Roman" w:cs="Times New Roman"/>
          <w:color w:val="000000"/>
          <w:lang w:val="it-IT" w:eastAsia="it-IT"/>
        </w:rPr>
      </w:pPr>
      <w:r>
        <w:rPr>
          <w:rFonts w:ascii="Times New Roman" w:eastAsia="Calibri" w:hAnsi="Times New Roman" w:cs="Times New Roman"/>
          <w:color w:val="000000"/>
          <w:lang w:val="it-IT" w:eastAsia="it-IT"/>
        </w:rPr>
        <w:t>D</w:t>
      </w:r>
      <w:r w:rsidRPr="00FB6B47">
        <w:rPr>
          <w:rFonts w:ascii="Times New Roman" w:eastAsia="Calibri" w:hAnsi="Times New Roman" w:cs="Times New Roman"/>
          <w:color w:val="000000"/>
          <w:lang w:val="it-IT" w:eastAsia="it-IT"/>
        </w:rPr>
        <w:t xml:space="preserve">isporre di una procedura relativa all’interconnessione al Nodo dei Pagamenti SPC e la gestione del servizio </w:t>
      </w:r>
      <w:proofErr w:type="spellStart"/>
      <w:r w:rsidRPr="00FB6B47">
        <w:rPr>
          <w:rFonts w:ascii="Times New Roman" w:eastAsia="Calibri" w:hAnsi="Times New Roman" w:cs="Times New Roman"/>
          <w:color w:val="000000"/>
          <w:lang w:val="it-IT" w:eastAsia="it-IT"/>
        </w:rPr>
        <w:t>PagoPA</w:t>
      </w:r>
      <w:proofErr w:type="spellEnd"/>
      <w:r w:rsidRPr="00FB6B47">
        <w:rPr>
          <w:rFonts w:ascii="Times New Roman" w:eastAsia="Calibri" w:hAnsi="Times New Roman" w:cs="Times New Roman"/>
          <w:color w:val="000000"/>
          <w:lang w:val="it-IT" w:eastAsia="it-IT"/>
        </w:rPr>
        <w:t xml:space="preserve"> nel ruolo di </w:t>
      </w:r>
      <w:proofErr w:type="spellStart"/>
      <w:r w:rsidRPr="00FB6B47">
        <w:rPr>
          <w:rFonts w:ascii="Times New Roman" w:eastAsia="Calibri" w:hAnsi="Times New Roman" w:cs="Times New Roman"/>
          <w:color w:val="000000"/>
          <w:lang w:val="it-IT" w:eastAsia="it-IT"/>
        </w:rPr>
        <w:t>P.S.P.</w:t>
      </w:r>
      <w:proofErr w:type="spellEnd"/>
      <w:r w:rsidRPr="00FB6B47">
        <w:rPr>
          <w:rFonts w:ascii="Times New Roman" w:eastAsia="Calibri" w:hAnsi="Times New Roman" w:cs="Times New Roman"/>
          <w:color w:val="000000"/>
          <w:lang w:val="it-IT" w:eastAsia="it-IT"/>
        </w:rPr>
        <w:t xml:space="preserve"> convenzionato per accettare i pagamenti.</w:t>
      </w:r>
    </w:p>
    <w:p w:rsidR="005C35BE" w:rsidRPr="00FB6B47" w:rsidRDefault="005C35BE" w:rsidP="0029324D">
      <w:pPr>
        <w:pStyle w:val="Paragrafoelenco"/>
        <w:widowControl/>
        <w:numPr>
          <w:ilvl w:val="0"/>
          <w:numId w:val="33"/>
        </w:numPr>
        <w:tabs>
          <w:tab w:val="left" w:pos="1120"/>
        </w:tabs>
        <w:spacing w:line="273" w:lineRule="auto"/>
        <w:ind w:right="284"/>
        <w:jc w:val="both"/>
        <w:rPr>
          <w:rFonts w:ascii="Times New Roman" w:eastAsia="Calibri" w:hAnsi="Times New Roman" w:cs="Times New Roman"/>
          <w:color w:val="000000"/>
          <w:lang w:val="it-IT" w:eastAsia="it-IT"/>
        </w:rPr>
      </w:pPr>
      <w:r>
        <w:rPr>
          <w:rFonts w:ascii="Times New Roman" w:eastAsia="Calibri" w:hAnsi="Times New Roman" w:cs="Times New Roman"/>
          <w:color w:val="000000"/>
          <w:lang w:val="it-IT" w:eastAsia="it-IT"/>
        </w:rPr>
        <w:t>D</w:t>
      </w:r>
      <w:r w:rsidRPr="00FB6B47">
        <w:rPr>
          <w:rFonts w:ascii="Times New Roman" w:eastAsia="Calibri" w:hAnsi="Times New Roman" w:cs="Times New Roman"/>
          <w:color w:val="000000"/>
          <w:lang w:val="it-IT" w:eastAsia="it-IT"/>
        </w:rPr>
        <w:t>isporre di una procedura software per la gestione informatizzata del servizio di tesoreria e il collegamento diretto on-line tra ente e tesoriere, idonea a garantire le modalità gestionali previste dalla convenzione;</w:t>
      </w:r>
    </w:p>
    <w:p w:rsidR="005C35BE" w:rsidRPr="00FB6B47" w:rsidRDefault="005C35BE" w:rsidP="0029324D">
      <w:pPr>
        <w:pStyle w:val="Paragrafoelenco"/>
        <w:widowControl/>
        <w:numPr>
          <w:ilvl w:val="0"/>
          <w:numId w:val="33"/>
        </w:numPr>
        <w:tabs>
          <w:tab w:val="left" w:pos="1120"/>
        </w:tabs>
        <w:spacing w:line="274" w:lineRule="auto"/>
        <w:ind w:right="284"/>
        <w:jc w:val="both"/>
        <w:rPr>
          <w:rFonts w:ascii="Times New Roman" w:eastAsia="Calibri" w:hAnsi="Times New Roman" w:cs="Times New Roman"/>
          <w:color w:val="000000"/>
          <w:lang w:val="it-IT" w:eastAsia="it-IT"/>
        </w:rPr>
      </w:pPr>
      <w:r>
        <w:rPr>
          <w:rFonts w:ascii="Times New Roman" w:eastAsia="Calibri" w:hAnsi="Times New Roman" w:cs="Times New Roman"/>
          <w:color w:val="000000"/>
          <w:lang w:val="it-IT" w:eastAsia="it-IT"/>
        </w:rPr>
        <w:t>E</w:t>
      </w:r>
      <w:r w:rsidRPr="00FB6B47">
        <w:rPr>
          <w:rFonts w:ascii="Times New Roman" w:eastAsia="Calibri" w:hAnsi="Times New Roman" w:cs="Times New Roman"/>
          <w:color w:val="000000"/>
          <w:lang w:val="it-IT" w:eastAsia="it-IT"/>
        </w:rPr>
        <w:t>ssere in possesso di certificazione UNI EN ISO 9001/2015 per i servizi di tesoreria;</w:t>
      </w:r>
    </w:p>
    <w:p w:rsidR="00AD6950" w:rsidRPr="00614926" w:rsidRDefault="008E2D11" w:rsidP="00B64788">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Pr>
          <w:rFonts w:ascii="Times New Roman" w:hAnsi="Times New Roman" w:cs="Times New Roman"/>
          <w:bCs/>
          <w:lang w:val="it-IT"/>
        </w:rPr>
        <w:t>D</w:t>
      </w:r>
      <w:r w:rsidR="00AD6950" w:rsidRPr="00614926">
        <w:rPr>
          <w:rFonts w:ascii="Times New Roman" w:hAnsi="Times New Roman" w:cs="Times New Roman"/>
          <w:bCs/>
          <w:lang w:val="it-IT"/>
        </w:rPr>
        <w:t>i essere a conoscenza che, a norma dell’art</w:t>
      </w:r>
      <w:r w:rsidR="00B6559F">
        <w:rPr>
          <w:rFonts w:ascii="Times New Roman" w:hAnsi="Times New Roman" w:cs="Times New Roman"/>
          <w:bCs/>
          <w:lang w:val="it-IT"/>
        </w:rPr>
        <w:t>icolo</w:t>
      </w:r>
      <w:r w:rsidR="00AD6950" w:rsidRPr="00614926">
        <w:rPr>
          <w:rFonts w:ascii="Times New Roman" w:hAnsi="Times New Roman" w:cs="Times New Roman"/>
          <w:bCs/>
          <w:lang w:val="it-IT"/>
        </w:rPr>
        <w:t xml:space="preserve"> 211 del </w:t>
      </w:r>
      <w:r w:rsidR="00B6559F">
        <w:rPr>
          <w:rFonts w:ascii="Times New Roman" w:hAnsi="Times New Roman" w:cs="Times New Roman"/>
          <w:bCs/>
          <w:lang w:val="it-IT"/>
        </w:rPr>
        <w:t>Decreto Legislativo</w:t>
      </w:r>
      <w:r w:rsidR="00AD6950" w:rsidRPr="00614926">
        <w:rPr>
          <w:rFonts w:ascii="Times New Roman" w:hAnsi="Times New Roman" w:cs="Times New Roman"/>
          <w:bCs/>
          <w:lang w:val="it-IT"/>
        </w:rPr>
        <w:t xml:space="preserve"> n. 267/2000, il tesoriere risponde</w:t>
      </w:r>
      <w:r w:rsidR="00614926" w:rsidRPr="00614926">
        <w:rPr>
          <w:rFonts w:ascii="Times New Roman" w:hAnsi="Times New Roman" w:cs="Times New Roman"/>
          <w:bCs/>
          <w:lang w:val="it-IT"/>
        </w:rPr>
        <w:t xml:space="preserve"> </w:t>
      </w:r>
      <w:r w:rsidR="00AD6950" w:rsidRPr="00614926">
        <w:rPr>
          <w:rFonts w:ascii="Times New Roman" w:hAnsi="Times New Roman" w:cs="Times New Roman"/>
          <w:bCs/>
          <w:lang w:val="it-IT"/>
        </w:rPr>
        <w:t>con tutte le proprie attività e con il proprio patrimonio per eventuali danni causati all’ente</w:t>
      </w:r>
      <w:r w:rsidR="00614926" w:rsidRPr="00614926">
        <w:rPr>
          <w:rFonts w:ascii="Times New Roman" w:hAnsi="Times New Roman" w:cs="Times New Roman"/>
          <w:bCs/>
          <w:lang w:val="it-IT"/>
        </w:rPr>
        <w:t xml:space="preserve"> </w:t>
      </w:r>
      <w:r w:rsidR="00AD6950" w:rsidRPr="00614926">
        <w:rPr>
          <w:rFonts w:ascii="Times New Roman" w:hAnsi="Times New Roman" w:cs="Times New Roman"/>
          <w:bCs/>
          <w:lang w:val="it-IT"/>
        </w:rPr>
        <w:t>affidante o a terzi e che è responsabile di tutti i depositi, comunque costituiti, intestati</w:t>
      </w:r>
      <w:r w:rsidR="00614926" w:rsidRPr="00614926">
        <w:rPr>
          <w:rFonts w:ascii="Times New Roman" w:hAnsi="Times New Roman" w:cs="Times New Roman"/>
          <w:bCs/>
          <w:lang w:val="it-IT"/>
        </w:rPr>
        <w:t xml:space="preserve"> </w:t>
      </w:r>
      <w:r w:rsidR="00AD6950" w:rsidRPr="00614926">
        <w:rPr>
          <w:rFonts w:ascii="Times New Roman" w:hAnsi="Times New Roman" w:cs="Times New Roman"/>
          <w:bCs/>
          <w:lang w:val="it-IT"/>
        </w:rPr>
        <w:t>all’ente;</w:t>
      </w:r>
    </w:p>
    <w:p w:rsidR="00AD6950" w:rsidRDefault="008E2D11" w:rsidP="0029324D">
      <w:pPr>
        <w:pStyle w:val="Paragrafoelenco"/>
        <w:widowControl/>
        <w:numPr>
          <w:ilvl w:val="0"/>
          <w:numId w:val="22"/>
        </w:numPr>
        <w:autoSpaceDE w:val="0"/>
        <w:autoSpaceDN w:val="0"/>
        <w:adjustRightInd w:val="0"/>
        <w:spacing w:line="300" w:lineRule="atLeast"/>
        <w:ind w:left="714" w:hanging="357"/>
        <w:jc w:val="both"/>
        <w:rPr>
          <w:rFonts w:ascii="Times New Roman" w:hAnsi="Times New Roman" w:cs="Times New Roman"/>
          <w:bCs/>
          <w:lang w:val="it-IT"/>
        </w:rPr>
      </w:pPr>
      <w:r>
        <w:rPr>
          <w:rFonts w:ascii="Times New Roman" w:hAnsi="Times New Roman" w:cs="Times New Roman"/>
          <w:bCs/>
          <w:lang w:val="it-IT"/>
        </w:rPr>
        <w:t>D</w:t>
      </w:r>
      <w:r w:rsidR="00AD6950" w:rsidRPr="00614926">
        <w:rPr>
          <w:rFonts w:ascii="Times New Roman" w:hAnsi="Times New Roman" w:cs="Times New Roman"/>
          <w:bCs/>
          <w:lang w:val="it-IT"/>
        </w:rPr>
        <w:t xml:space="preserve">i non avere nulla a pretendere nei confronti del Comune di </w:t>
      </w:r>
      <w:r w:rsidR="001B7A3E">
        <w:rPr>
          <w:rFonts w:ascii="Times New Roman" w:hAnsi="Times New Roman" w:cs="Times New Roman"/>
          <w:bCs/>
          <w:lang w:val="it-IT"/>
        </w:rPr>
        <w:t xml:space="preserve">Macerata </w:t>
      </w:r>
      <w:proofErr w:type="spellStart"/>
      <w:r w:rsidR="001B7A3E">
        <w:rPr>
          <w:rFonts w:ascii="Times New Roman" w:hAnsi="Times New Roman" w:cs="Times New Roman"/>
          <w:bCs/>
          <w:lang w:val="it-IT"/>
        </w:rPr>
        <w:t>Feltria</w:t>
      </w:r>
      <w:proofErr w:type="spellEnd"/>
      <w:r w:rsidR="00614926" w:rsidRPr="00614926">
        <w:rPr>
          <w:rFonts w:ascii="Times New Roman" w:hAnsi="Times New Roman" w:cs="Times New Roman"/>
          <w:bCs/>
          <w:lang w:val="it-IT"/>
        </w:rPr>
        <w:t xml:space="preserve"> </w:t>
      </w:r>
      <w:r w:rsidR="00AD6950" w:rsidRPr="00614926">
        <w:rPr>
          <w:rFonts w:ascii="Times New Roman" w:hAnsi="Times New Roman" w:cs="Times New Roman"/>
          <w:bCs/>
          <w:lang w:val="it-IT"/>
        </w:rPr>
        <w:t>nell’eventualità in cui la presente gara fosse sospesa o annullata, ovvero nel caso in cui il</w:t>
      </w:r>
      <w:r w:rsidR="00614926" w:rsidRPr="00614926">
        <w:rPr>
          <w:rFonts w:ascii="Times New Roman" w:hAnsi="Times New Roman" w:cs="Times New Roman"/>
          <w:bCs/>
          <w:lang w:val="it-IT"/>
        </w:rPr>
        <w:t xml:space="preserve"> </w:t>
      </w:r>
      <w:r w:rsidR="00AD6950" w:rsidRPr="00614926">
        <w:rPr>
          <w:rFonts w:ascii="Times New Roman" w:hAnsi="Times New Roman" w:cs="Times New Roman"/>
          <w:bCs/>
          <w:lang w:val="it-IT"/>
        </w:rPr>
        <w:t>servizio di che trattasi non venisse affidato;</w:t>
      </w:r>
    </w:p>
    <w:p w:rsidR="00FB1840" w:rsidRPr="00FB1840" w:rsidRDefault="00FB1840" w:rsidP="00FB1840">
      <w:pPr>
        <w:pStyle w:val="Paragrafoelenco"/>
        <w:widowControl/>
        <w:numPr>
          <w:ilvl w:val="0"/>
          <w:numId w:val="22"/>
        </w:numPr>
        <w:autoSpaceDE w:val="0"/>
        <w:autoSpaceDN w:val="0"/>
        <w:adjustRightInd w:val="0"/>
        <w:spacing w:line="300" w:lineRule="atLeast"/>
        <w:jc w:val="both"/>
        <w:rPr>
          <w:rFonts w:ascii="Times New Roman" w:hAnsi="Times New Roman" w:cs="Times New Roman"/>
          <w:bCs/>
          <w:lang w:val="it-IT"/>
        </w:rPr>
      </w:pPr>
      <w:r w:rsidRPr="00FB1840">
        <w:rPr>
          <w:rFonts w:ascii="Times New Roman" w:hAnsi="Times New Roman" w:cs="Times New Roman"/>
          <w:bCs/>
          <w:lang w:val="it-IT"/>
        </w:rPr>
        <w:t>Di accettare, in caso di aggiudicazione, ad iniziare il servizio prima della stipula del contratto (convenzione di Tesoreria), a partire inderogabilmente dal 01 gennaio 2022 alle condizioni stabilite;</w:t>
      </w:r>
    </w:p>
    <w:p w:rsidR="00267ED7" w:rsidRPr="00A15988" w:rsidRDefault="004248DA" w:rsidP="00FB1840">
      <w:pPr>
        <w:pStyle w:val="Paragrafoelenco"/>
        <w:widowControl/>
        <w:numPr>
          <w:ilvl w:val="0"/>
          <w:numId w:val="22"/>
        </w:numPr>
        <w:tabs>
          <w:tab w:val="left" w:pos="709"/>
        </w:tabs>
        <w:autoSpaceDE w:val="0"/>
        <w:autoSpaceDN w:val="0"/>
        <w:adjustRightInd w:val="0"/>
        <w:spacing w:line="300" w:lineRule="atLeast"/>
        <w:jc w:val="both"/>
        <w:rPr>
          <w:rFonts w:ascii="Times New Roman" w:hAnsi="Times New Roman" w:cs="Times New Roman"/>
          <w:lang w:val="it-IT"/>
        </w:rPr>
      </w:pPr>
      <w:r w:rsidRPr="00A15988">
        <w:rPr>
          <w:rFonts w:ascii="Times New Roman" w:hAnsi="Times New Roman" w:cs="Times New Roman"/>
          <w:lang w:val="it-IT"/>
        </w:rPr>
        <w:t>Con</w:t>
      </w:r>
      <w:r w:rsidR="00267ED7" w:rsidRPr="00A15988">
        <w:rPr>
          <w:rFonts w:ascii="Times New Roman" w:hAnsi="Times New Roman" w:cs="Times New Roman"/>
          <w:lang w:val="it-IT"/>
        </w:rPr>
        <w:t xml:space="preserve"> </w:t>
      </w:r>
      <w:r w:rsidR="005E0B86" w:rsidRPr="00A15988">
        <w:rPr>
          <w:rFonts w:ascii="Times New Roman" w:hAnsi="Times New Roman" w:cs="Times New Roman"/>
          <w:lang w:val="it-IT"/>
        </w:rPr>
        <w:t xml:space="preserve">riferimento </w:t>
      </w:r>
      <w:r w:rsidRPr="00A15988">
        <w:rPr>
          <w:rFonts w:ascii="Times New Roman" w:hAnsi="Times New Roman" w:cs="Times New Roman"/>
          <w:lang w:val="it-IT"/>
        </w:rPr>
        <w:t xml:space="preserve">al </w:t>
      </w:r>
      <w:r w:rsidR="005E0B86" w:rsidRPr="00A15988">
        <w:rPr>
          <w:rFonts w:ascii="Times New Roman" w:hAnsi="Times New Roman" w:cs="Times New Roman"/>
          <w:lang w:val="it-IT"/>
        </w:rPr>
        <w:t xml:space="preserve">piano triennale </w:t>
      </w:r>
      <w:r w:rsidR="003426EE" w:rsidRPr="00A15988">
        <w:rPr>
          <w:rFonts w:ascii="Times New Roman" w:hAnsi="Times New Roman" w:cs="Times New Roman"/>
          <w:lang w:val="it-IT"/>
        </w:rPr>
        <w:t>202</w:t>
      </w:r>
      <w:r w:rsidR="00F2250A" w:rsidRPr="00A15988">
        <w:rPr>
          <w:rFonts w:ascii="Times New Roman" w:hAnsi="Times New Roman" w:cs="Times New Roman"/>
          <w:lang w:val="it-IT"/>
        </w:rPr>
        <w:t>1</w:t>
      </w:r>
      <w:r w:rsidR="003426EE" w:rsidRPr="00A15988">
        <w:rPr>
          <w:rFonts w:ascii="Times New Roman" w:hAnsi="Times New Roman" w:cs="Times New Roman"/>
          <w:lang w:val="it-IT"/>
        </w:rPr>
        <w:t>/202</w:t>
      </w:r>
      <w:r w:rsidR="00F2250A" w:rsidRPr="00A15988">
        <w:rPr>
          <w:rFonts w:ascii="Times New Roman" w:hAnsi="Times New Roman" w:cs="Times New Roman"/>
          <w:lang w:val="it-IT"/>
        </w:rPr>
        <w:t>3</w:t>
      </w:r>
      <w:r w:rsidR="00267ED7" w:rsidRPr="00A15988">
        <w:rPr>
          <w:rFonts w:ascii="Times New Roman" w:hAnsi="Times New Roman" w:cs="Times New Roman"/>
          <w:lang w:val="it-IT"/>
        </w:rPr>
        <w:t xml:space="preserve"> di prevenzione della corruzione del Comune di </w:t>
      </w:r>
      <w:r w:rsidR="001B7A3E" w:rsidRPr="00A15988">
        <w:rPr>
          <w:rFonts w:ascii="Times New Roman" w:hAnsi="Times New Roman" w:cs="Times New Roman"/>
          <w:lang w:val="it-IT"/>
        </w:rPr>
        <w:t xml:space="preserve">Macerata </w:t>
      </w:r>
      <w:proofErr w:type="spellStart"/>
      <w:r w:rsidR="001B7A3E" w:rsidRPr="00A15988">
        <w:rPr>
          <w:rFonts w:ascii="Times New Roman" w:hAnsi="Times New Roman" w:cs="Times New Roman"/>
          <w:lang w:val="it-IT"/>
        </w:rPr>
        <w:t>Feltria</w:t>
      </w:r>
      <w:proofErr w:type="spellEnd"/>
      <w:r w:rsidR="00267ED7" w:rsidRPr="00A15988">
        <w:rPr>
          <w:rFonts w:ascii="Times New Roman" w:hAnsi="Times New Roman" w:cs="Times New Roman"/>
          <w:lang w:val="it-IT"/>
        </w:rPr>
        <w:t xml:space="preserve"> di cui a</w:t>
      </w:r>
      <w:r w:rsidR="003426EE" w:rsidRPr="00A15988">
        <w:rPr>
          <w:rFonts w:ascii="Times New Roman" w:hAnsi="Times New Roman" w:cs="Times New Roman"/>
          <w:lang w:val="it-IT"/>
        </w:rPr>
        <w:t>lla</w:t>
      </w:r>
      <w:r w:rsidR="00267ED7" w:rsidRPr="00A15988">
        <w:rPr>
          <w:rFonts w:ascii="Times New Roman" w:hAnsi="Times New Roman" w:cs="Times New Roman"/>
          <w:lang w:val="it-IT"/>
        </w:rPr>
        <w:t xml:space="preserve"> Legge</w:t>
      </w:r>
      <w:r w:rsidRPr="00A15988">
        <w:rPr>
          <w:rFonts w:ascii="Times New Roman" w:hAnsi="Times New Roman" w:cs="Times New Roman"/>
          <w:lang w:val="it-IT"/>
        </w:rPr>
        <w:t xml:space="preserve"> n.</w:t>
      </w:r>
      <w:r w:rsidR="00267ED7" w:rsidRPr="00A15988">
        <w:rPr>
          <w:rFonts w:ascii="Times New Roman" w:hAnsi="Times New Roman" w:cs="Times New Roman"/>
          <w:lang w:val="it-IT"/>
        </w:rPr>
        <w:t xml:space="preserve"> 190/2012</w:t>
      </w:r>
      <w:r w:rsidR="00F2250A" w:rsidRPr="00A15988">
        <w:rPr>
          <w:rFonts w:ascii="Times New Roman" w:hAnsi="Times New Roman" w:cs="Times New Roman"/>
          <w:lang w:val="it-IT"/>
        </w:rPr>
        <w:t xml:space="preserve"> </w:t>
      </w:r>
      <w:r w:rsidR="009225FA" w:rsidRPr="00A15988">
        <w:rPr>
          <w:rFonts w:ascii="Times New Roman" w:hAnsi="Times New Roman" w:cs="Times New Roman"/>
          <w:lang w:val="it-IT"/>
        </w:rPr>
        <w:t xml:space="preserve">e </w:t>
      </w:r>
      <w:r w:rsidR="00267ED7" w:rsidRPr="00A15988">
        <w:rPr>
          <w:rFonts w:ascii="Times New Roman" w:hAnsi="Times New Roman" w:cs="Times New Roman"/>
          <w:lang w:val="it-IT"/>
        </w:rPr>
        <w:t>rinvenibile all’indirizzo</w:t>
      </w:r>
      <w:hyperlink r:id="rId9" w:history="1">
        <w:r w:rsidR="00A15988" w:rsidRPr="00A15988">
          <w:rPr>
            <w:rStyle w:val="Collegamentoipertestuale"/>
            <w:rFonts w:ascii="Times New Roman" w:hAnsi="Times New Roman" w:cs="Times New Roman"/>
            <w:lang w:val="it-IT"/>
          </w:rPr>
          <w:t>https://www.comune.maceratafeltria.pu.it/lamministrazione/amministrazione-trasparente/amministrazione-trasparente-dlgs-n-332013/bandi-di-gara-e-contratti</w:t>
        </w:r>
      </w:hyperlink>
      <w:r w:rsidR="00A15988" w:rsidRPr="00A15988">
        <w:rPr>
          <w:rFonts w:ascii="Times New Roman" w:hAnsi="Times New Roman" w:cs="Times New Roman"/>
          <w:lang w:val="it-IT"/>
        </w:rPr>
        <w:t xml:space="preserve">, </w:t>
      </w:r>
      <w:r w:rsidR="00267ED7" w:rsidRPr="00A15988">
        <w:rPr>
          <w:rFonts w:ascii="Times New Roman" w:hAnsi="Times New Roman" w:cs="Times New Roman"/>
          <w:lang w:val="it-IT"/>
        </w:rPr>
        <w:t xml:space="preserve">l’insussistenza di rapporti di parentela entro il quarto grado, o di altri vincoli anche di lavoro o professionali, in corso o riferibili ai due anni precedenti, con gli amministratori e il Responsabile del Servizio Finanziario del Comune di </w:t>
      </w:r>
      <w:r w:rsidR="00A15988">
        <w:rPr>
          <w:rFonts w:ascii="Times New Roman" w:hAnsi="Times New Roman" w:cs="Times New Roman"/>
          <w:lang w:val="it-IT"/>
        </w:rPr>
        <w:t xml:space="preserve">Macerata </w:t>
      </w:r>
      <w:proofErr w:type="spellStart"/>
      <w:r w:rsidR="00A15988">
        <w:rPr>
          <w:rFonts w:ascii="Times New Roman" w:hAnsi="Times New Roman" w:cs="Times New Roman"/>
          <w:lang w:val="it-IT"/>
        </w:rPr>
        <w:t>Feltria</w:t>
      </w:r>
      <w:proofErr w:type="spellEnd"/>
      <w:r w:rsidR="00267ED7" w:rsidRPr="00A15988">
        <w:rPr>
          <w:rFonts w:ascii="Times New Roman" w:hAnsi="Times New Roman" w:cs="Times New Roman"/>
          <w:lang w:val="it-IT"/>
        </w:rPr>
        <w:t>.</w:t>
      </w:r>
    </w:p>
    <w:p w:rsidR="00470C65" w:rsidRPr="00FB1840" w:rsidRDefault="005F2A1D" w:rsidP="00FB1840">
      <w:pPr>
        <w:pStyle w:val="Paragrafoelenco"/>
        <w:widowControl/>
        <w:numPr>
          <w:ilvl w:val="0"/>
          <w:numId w:val="22"/>
        </w:numPr>
        <w:autoSpaceDE w:val="0"/>
        <w:autoSpaceDN w:val="0"/>
        <w:adjustRightInd w:val="0"/>
        <w:spacing w:line="300" w:lineRule="atLeast"/>
        <w:jc w:val="both"/>
        <w:rPr>
          <w:rFonts w:ascii="Times New Roman" w:hAnsi="Times New Roman" w:cs="Times New Roman"/>
          <w:lang w:val="it-IT"/>
        </w:rPr>
      </w:pPr>
      <w:r w:rsidRPr="00FB1840">
        <w:rPr>
          <w:rFonts w:ascii="Times New Roman" w:hAnsi="Times New Roman" w:cs="Times New Roman"/>
          <w:lang w:val="it-IT"/>
        </w:rPr>
        <w:t>C</w:t>
      </w:r>
      <w:r w:rsidR="00E208D0" w:rsidRPr="00FB1840">
        <w:rPr>
          <w:rFonts w:ascii="Times New Roman" w:hAnsi="Times New Roman" w:cs="Times New Roman"/>
          <w:lang w:val="it-IT"/>
        </w:rPr>
        <w:t xml:space="preserve">he le comunicazioni di cui </w:t>
      </w:r>
      <w:r w:rsidR="00481FA3" w:rsidRPr="00FB1840">
        <w:rPr>
          <w:rFonts w:ascii="Times New Roman" w:hAnsi="Times New Roman" w:cs="Times New Roman"/>
          <w:lang w:val="it-IT"/>
        </w:rPr>
        <w:t>all’art</w:t>
      </w:r>
      <w:r w:rsidR="000556C8" w:rsidRPr="00FB1840">
        <w:rPr>
          <w:rFonts w:ascii="Times New Roman" w:hAnsi="Times New Roman" w:cs="Times New Roman"/>
          <w:lang w:val="it-IT"/>
        </w:rPr>
        <w:t>icolo</w:t>
      </w:r>
      <w:r w:rsidR="00481FA3" w:rsidRPr="00FB1840">
        <w:rPr>
          <w:rFonts w:ascii="Times New Roman" w:hAnsi="Times New Roman" w:cs="Times New Roman"/>
          <w:lang w:val="it-IT"/>
        </w:rPr>
        <w:t xml:space="preserve"> 76, comma 5</w:t>
      </w:r>
      <w:r w:rsidR="000556C8" w:rsidRPr="00FB1840">
        <w:rPr>
          <w:rFonts w:ascii="Times New Roman" w:hAnsi="Times New Roman" w:cs="Times New Roman"/>
          <w:lang w:val="it-IT"/>
        </w:rPr>
        <w:t>,</w:t>
      </w:r>
      <w:r w:rsidR="00481FA3" w:rsidRPr="00FB1840">
        <w:rPr>
          <w:rFonts w:ascii="Times New Roman" w:hAnsi="Times New Roman" w:cs="Times New Roman"/>
          <w:lang w:val="it-IT"/>
        </w:rPr>
        <w:t xml:space="preserve"> del Codice devono essere trasm</w:t>
      </w:r>
      <w:r w:rsidR="00B23ADB" w:rsidRPr="00FB1840">
        <w:rPr>
          <w:rFonts w:ascii="Times New Roman" w:hAnsi="Times New Roman" w:cs="Times New Roman"/>
          <w:lang w:val="it-IT"/>
        </w:rPr>
        <w:t xml:space="preserve">esse al seguente indirizzo PEC: _______________________________ </w:t>
      </w:r>
    </w:p>
    <w:p w:rsidR="00FC2E8A" w:rsidRPr="00FB1840" w:rsidRDefault="00FC2E8A" w:rsidP="00FB1840">
      <w:pPr>
        <w:pStyle w:val="Paragrafoelenco"/>
        <w:widowControl/>
        <w:numPr>
          <w:ilvl w:val="0"/>
          <w:numId w:val="22"/>
        </w:numPr>
        <w:tabs>
          <w:tab w:val="left" w:pos="709"/>
        </w:tabs>
        <w:autoSpaceDE w:val="0"/>
        <w:autoSpaceDN w:val="0"/>
        <w:adjustRightInd w:val="0"/>
        <w:spacing w:line="300" w:lineRule="atLeast"/>
        <w:jc w:val="both"/>
        <w:rPr>
          <w:rFonts w:ascii="Times New Roman" w:eastAsia="Calibri" w:hAnsi="Times New Roman" w:cs="Times New Roman"/>
          <w:color w:val="000000"/>
          <w:lang w:val="it-IT"/>
        </w:rPr>
      </w:pPr>
      <w:r w:rsidRPr="00FB1840">
        <w:rPr>
          <w:rFonts w:ascii="Times New Roman" w:eastAsia="Calibri" w:hAnsi="Times New Roman" w:cs="Times New Roman"/>
          <w:b/>
          <w:i/>
          <w:color w:val="000000"/>
          <w:lang w:val="it-IT"/>
        </w:rPr>
        <w:t>[</w:t>
      </w:r>
      <w:r w:rsidR="00824F91" w:rsidRPr="00FB1840">
        <w:rPr>
          <w:rFonts w:ascii="Times New Roman" w:eastAsia="Calibri" w:hAnsi="Times New Roman" w:cs="Times New Roman"/>
          <w:b/>
          <w:i/>
          <w:color w:val="000000"/>
          <w:lang w:val="it-IT"/>
        </w:rPr>
        <w:t>A</w:t>
      </w:r>
      <w:r w:rsidRPr="00FB1840">
        <w:rPr>
          <w:rFonts w:ascii="Times New Roman" w:eastAsia="Calibri" w:hAnsi="Times New Roman" w:cs="Times New Roman"/>
          <w:b/>
          <w:i/>
          <w:color w:val="000000"/>
          <w:lang w:val="it-IT"/>
        </w:rPr>
        <w:t xml:space="preserve">ccesso agli atti] </w:t>
      </w:r>
    </w:p>
    <w:p w:rsidR="00FC2E8A" w:rsidRPr="003426EE" w:rsidRDefault="00FC2E8A" w:rsidP="00FC2E8A">
      <w:pPr>
        <w:pStyle w:val="Paragrafoelenco"/>
        <w:numPr>
          <w:ilvl w:val="0"/>
          <w:numId w:val="11"/>
        </w:numPr>
        <w:autoSpaceDE w:val="0"/>
        <w:autoSpaceDN w:val="0"/>
        <w:adjustRightInd w:val="0"/>
        <w:spacing w:line="300" w:lineRule="atLeast"/>
        <w:ind w:left="1134" w:hanging="425"/>
        <w:jc w:val="both"/>
        <w:rPr>
          <w:rFonts w:ascii="Times New Roman" w:hAnsi="Times New Roman" w:cs="Times New Roman"/>
          <w:lang w:val="it-IT"/>
        </w:rPr>
      </w:pPr>
      <w:r w:rsidRPr="003426EE">
        <w:rPr>
          <w:rFonts w:ascii="Times New Roman" w:hAnsi="Times New Roman" w:cs="Times New Roman"/>
          <w:lang w:val="it-IT"/>
        </w:rPr>
        <w:t xml:space="preserve">di autorizzare, qualora un partecipante alla gara eserciti la facoltà di “accesso agli atti”, </w:t>
      </w:r>
      <w:r w:rsidR="00824F91" w:rsidRPr="003426EE">
        <w:rPr>
          <w:rFonts w:ascii="Times New Roman" w:hAnsi="Times New Roman" w:cs="Times New Roman"/>
          <w:lang w:val="it-IT"/>
        </w:rPr>
        <w:t xml:space="preserve">il Comune di </w:t>
      </w:r>
      <w:r w:rsidR="00A15988">
        <w:rPr>
          <w:rFonts w:ascii="Times New Roman" w:hAnsi="Times New Roman" w:cs="Times New Roman"/>
          <w:lang w:val="it-IT"/>
        </w:rPr>
        <w:t xml:space="preserve">Macerata </w:t>
      </w:r>
      <w:proofErr w:type="spellStart"/>
      <w:r w:rsidR="00A15988">
        <w:rPr>
          <w:rFonts w:ascii="Times New Roman" w:hAnsi="Times New Roman" w:cs="Times New Roman"/>
          <w:lang w:val="it-IT"/>
        </w:rPr>
        <w:t>Feltria</w:t>
      </w:r>
      <w:proofErr w:type="spellEnd"/>
      <w:r w:rsidRPr="003426EE">
        <w:rPr>
          <w:rFonts w:ascii="Times New Roman" w:hAnsi="Times New Roman" w:cs="Times New Roman"/>
          <w:lang w:val="it-IT"/>
        </w:rPr>
        <w:t xml:space="preserve"> a rilasciare copia di tutta la documentazione presentata per la partecipazione alla gara;</w:t>
      </w:r>
    </w:p>
    <w:p w:rsidR="00FC2E8A" w:rsidRPr="003426EE" w:rsidRDefault="00FC2E8A" w:rsidP="00940D40">
      <w:pPr>
        <w:autoSpaceDE w:val="0"/>
        <w:autoSpaceDN w:val="0"/>
        <w:adjustRightInd w:val="0"/>
        <w:spacing w:line="300" w:lineRule="atLeast"/>
        <w:ind w:left="1134" w:hanging="425"/>
        <w:jc w:val="center"/>
        <w:rPr>
          <w:rFonts w:ascii="Times New Roman" w:hAnsi="Times New Roman" w:cs="Times New Roman"/>
          <w:b/>
          <w:i/>
        </w:rPr>
      </w:pPr>
      <w:proofErr w:type="spellStart"/>
      <w:r w:rsidRPr="003426EE">
        <w:rPr>
          <w:rFonts w:ascii="Times New Roman" w:hAnsi="Times New Roman" w:cs="Times New Roman"/>
          <w:b/>
          <w:i/>
        </w:rPr>
        <w:t>ovvero</w:t>
      </w:r>
      <w:proofErr w:type="spellEnd"/>
    </w:p>
    <w:p w:rsidR="00FC2E8A" w:rsidRPr="003426EE" w:rsidRDefault="00FC2E8A" w:rsidP="00FC2E8A">
      <w:pPr>
        <w:pStyle w:val="Paragrafoelenco"/>
        <w:numPr>
          <w:ilvl w:val="0"/>
          <w:numId w:val="11"/>
        </w:numPr>
        <w:autoSpaceDE w:val="0"/>
        <w:autoSpaceDN w:val="0"/>
        <w:adjustRightInd w:val="0"/>
        <w:spacing w:after="120" w:line="300" w:lineRule="atLeast"/>
        <w:ind w:left="1134" w:hanging="425"/>
        <w:jc w:val="both"/>
        <w:rPr>
          <w:rFonts w:ascii="Times New Roman" w:hAnsi="Times New Roman" w:cs="Times New Roman"/>
          <w:lang w:val="it-IT"/>
        </w:rPr>
      </w:pPr>
      <w:r w:rsidRPr="003426EE">
        <w:rPr>
          <w:rFonts w:ascii="Times New Roman" w:hAnsi="Times New Roman" w:cs="Times New Roman"/>
          <w:lang w:val="it-IT"/>
        </w:rPr>
        <w:t xml:space="preserve">di non autorizzare, qualora un partecipante alla gara eserciti la facoltà di “accesso agli atti”, </w:t>
      </w:r>
      <w:r w:rsidR="00824F91" w:rsidRPr="003426EE">
        <w:rPr>
          <w:rFonts w:ascii="Times New Roman" w:hAnsi="Times New Roman" w:cs="Times New Roman"/>
          <w:lang w:val="it-IT"/>
        </w:rPr>
        <w:t xml:space="preserve">il Comune di </w:t>
      </w:r>
      <w:r w:rsidR="00A15988">
        <w:rPr>
          <w:rFonts w:ascii="Times New Roman" w:hAnsi="Times New Roman" w:cs="Times New Roman"/>
          <w:lang w:val="it-IT"/>
        </w:rPr>
        <w:t xml:space="preserve">Macerata </w:t>
      </w:r>
      <w:proofErr w:type="spellStart"/>
      <w:r w:rsidR="00A15988">
        <w:rPr>
          <w:rFonts w:ascii="Times New Roman" w:hAnsi="Times New Roman" w:cs="Times New Roman"/>
          <w:lang w:val="it-IT"/>
        </w:rPr>
        <w:t>Feltria</w:t>
      </w:r>
      <w:proofErr w:type="spellEnd"/>
      <w:r w:rsidR="00824F91" w:rsidRPr="003426EE">
        <w:rPr>
          <w:rFonts w:ascii="Times New Roman" w:hAnsi="Times New Roman" w:cs="Times New Roman"/>
          <w:lang w:val="it-IT"/>
        </w:rPr>
        <w:t xml:space="preserve"> </w:t>
      </w:r>
      <w:r w:rsidRPr="003426EE">
        <w:rPr>
          <w:rFonts w:ascii="Times New Roman" w:hAnsi="Times New Roman" w:cs="Times New Roman"/>
          <w:lang w:val="it-IT"/>
        </w:rPr>
        <w:t xml:space="preserve">a rilasciare copia dell’offerta tecnica e delle spiegazioni che saranno eventualmente richieste in sede di verifica delle offerte anomale, in quanto coperte da segreto tecnico/commerciale. Tale dichiarazione dovrà essere adeguatamente </w:t>
      </w:r>
      <w:r w:rsidRPr="003426EE">
        <w:rPr>
          <w:rFonts w:ascii="Times New Roman" w:hAnsi="Times New Roman" w:cs="Times New Roman"/>
          <w:lang w:val="it-IT"/>
        </w:rPr>
        <w:lastRenderedPageBreak/>
        <w:t>motivata e comprovata ai sensi dell’art</w:t>
      </w:r>
      <w:r w:rsidR="000556C8">
        <w:rPr>
          <w:rFonts w:ascii="Times New Roman" w:hAnsi="Times New Roman" w:cs="Times New Roman"/>
          <w:lang w:val="it-IT"/>
        </w:rPr>
        <w:t>icolo</w:t>
      </w:r>
      <w:r w:rsidRPr="003426EE">
        <w:rPr>
          <w:rFonts w:ascii="Times New Roman" w:hAnsi="Times New Roman" w:cs="Times New Roman"/>
          <w:lang w:val="it-IT"/>
        </w:rPr>
        <w:t xml:space="preserve"> 53, comma 5 lett. a) del Codice;</w:t>
      </w:r>
    </w:p>
    <w:p w:rsidR="00FC2E8A" w:rsidRPr="00FB1840" w:rsidRDefault="00FB1840" w:rsidP="00FB1840">
      <w:pPr>
        <w:pStyle w:val="Paragrafoelenco"/>
        <w:numPr>
          <w:ilvl w:val="0"/>
          <w:numId w:val="22"/>
        </w:numPr>
        <w:spacing w:before="60" w:after="60" w:line="300" w:lineRule="atLeast"/>
        <w:jc w:val="both"/>
        <w:rPr>
          <w:rFonts w:ascii="Times New Roman" w:hAnsi="Times New Roman" w:cs="Times New Roman"/>
          <w:lang w:val="it-IT"/>
        </w:rPr>
      </w:pPr>
      <w:r w:rsidRPr="00FB1840">
        <w:rPr>
          <w:rFonts w:ascii="Times New Roman" w:hAnsi="Times New Roman" w:cs="Times New Roman"/>
          <w:lang w:val="it-IT"/>
        </w:rPr>
        <w:t>D</w:t>
      </w:r>
      <w:r w:rsidR="00FC2E8A" w:rsidRPr="00FB1840">
        <w:rPr>
          <w:rFonts w:ascii="Times New Roman" w:hAnsi="Times New Roman" w:cs="Times New Roman"/>
          <w:lang w:val="it-IT"/>
        </w:rPr>
        <w:t xml:space="preserve">i essere informato, </w:t>
      </w:r>
      <w:r w:rsidR="00824F91" w:rsidRPr="00FB1840">
        <w:rPr>
          <w:rFonts w:ascii="Times New Roman" w:hAnsi="Times New Roman" w:cs="Times New Roman"/>
          <w:lang w:val="it-IT"/>
        </w:rPr>
        <w:t>ai sensi e per gli effetti del GDPR Regolamento UE 2016/679</w:t>
      </w:r>
      <w:r w:rsidR="008175D9" w:rsidRPr="00FB1840">
        <w:rPr>
          <w:rFonts w:ascii="Times New Roman" w:hAnsi="Times New Roman" w:cs="Times New Roman"/>
          <w:lang w:val="it-IT"/>
        </w:rPr>
        <w:t xml:space="preserve"> e per quanto applicabile del </w:t>
      </w:r>
      <w:r w:rsidR="000556C8" w:rsidRPr="00FB1840">
        <w:rPr>
          <w:rFonts w:ascii="Times New Roman" w:hAnsi="Times New Roman" w:cs="Times New Roman"/>
          <w:lang w:val="it-IT"/>
        </w:rPr>
        <w:t>Decreto Legislativo n.</w:t>
      </w:r>
      <w:r w:rsidR="008175D9" w:rsidRPr="00FB1840">
        <w:rPr>
          <w:rFonts w:ascii="Times New Roman" w:hAnsi="Times New Roman" w:cs="Times New Roman"/>
          <w:lang w:val="it-IT"/>
        </w:rPr>
        <w:t xml:space="preserve"> 196/2003 e </w:t>
      </w:r>
      <w:proofErr w:type="spellStart"/>
      <w:r w:rsidR="008175D9" w:rsidRPr="00FB1840">
        <w:rPr>
          <w:rFonts w:ascii="Times New Roman" w:hAnsi="Times New Roman" w:cs="Times New Roman"/>
          <w:lang w:val="it-IT"/>
        </w:rPr>
        <w:t>ss.mm.ii.</w:t>
      </w:r>
      <w:proofErr w:type="spellEnd"/>
      <w:r w:rsidR="00FC2E8A" w:rsidRPr="00FB1840">
        <w:rPr>
          <w:rFonts w:ascii="Times New Roman" w:hAnsi="Times New Roman" w:cs="Times New Roman"/>
          <w:lang w:val="it-IT"/>
        </w:rPr>
        <w:t>, che i dati personali raccolti saranno trattati, anche con strumenti informatici, esclusivamente nell’ambito del procedimento per il quale la presente dichiarazione viene resa;</w:t>
      </w:r>
    </w:p>
    <w:p w:rsidR="00FC2E8A" w:rsidRDefault="004248DA" w:rsidP="00FB1840">
      <w:pPr>
        <w:pStyle w:val="Paragrafoelenco"/>
        <w:numPr>
          <w:ilvl w:val="0"/>
          <w:numId w:val="22"/>
        </w:numPr>
        <w:spacing w:before="60" w:after="60" w:line="300" w:lineRule="atLeast"/>
        <w:jc w:val="both"/>
        <w:rPr>
          <w:rFonts w:ascii="Times New Roman" w:hAnsi="Times New Roman" w:cs="Times New Roman"/>
          <w:lang w:val="it-IT"/>
        </w:rPr>
      </w:pPr>
      <w:r>
        <w:rPr>
          <w:rFonts w:ascii="Times New Roman" w:hAnsi="Times New Roman" w:cs="Times New Roman"/>
          <w:lang w:val="it-IT"/>
        </w:rPr>
        <w:t>D</w:t>
      </w:r>
      <w:r w:rsidR="00FC2E8A" w:rsidRPr="00FB1840">
        <w:rPr>
          <w:rFonts w:ascii="Times New Roman" w:hAnsi="Times New Roman" w:cs="Times New Roman"/>
          <w:lang w:val="it-IT"/>
        </w:rPr>
        <w:t xml:space="preserve">i essere a conoscenza che, in caso di presentazione di false dichiarazioni o falsa documentazione nella presente procedura di gara, ai sensi dell’articolo 80, comma 12 del Codice, </w:t>
      </w:r>
      <w:r w:rsidR="00824F91" w:rsidRPr="00FB1840">
        <w:rPr>
          <w:rFonts w:ascii="Times New Roman" w:hAnsi="Times New Roman" w:cs="Times New Roman"/>
          <w:lang w:val="it-IT"/>
        </w:rPr>
        <w:t xml:space="preserve">il Comune di </w:t>
      </w:r>
      <w:r w:rsidR="00A15988">
        <w:rPr>
          <w:rFonts w:ascii="Times New Roman" w:hAnsi="Times New Roman" w:cs="Times New Roman"/>
          <w:lang w:val="it-IT"/>
        </w:rPr>
        <w:t xml:space="preserve">Macerata </w:t>
      </w:r>
      <w:proofErr w:type="spellStart"/>
      <w:r w:rsidR="00A15988">
        <w:rPr>
          <w:rFonts w:ascii="Times New Roman" w:hAnsi="Times New Roman" w:cs="Times New Roman"/>
          <w:lang w:val="it-IT"/>
        </w:rPr>
        <w:t>Feltria</w:t>
      </w:r>
      <w:proofErr w:type="spellEnd"/>
      <w:r w:rsidR="00FC2E8A" w:rsidRPr="00FB1840">
        <w:rPr>
          <w:rFonts w:ascii="Times New Roman" w:hAnsi="Times New Roman" w:cs="Times New Roman"/>
          <w:lang w:val="it-IT"/>
        </w:rPr>
        <w:t xml:space="preserve"> dà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w:t>
      </w:r>
      <w:r>
        <w:rPr>
          <w:rFonts w:ascii="Times New Roman" w:hAnsi="Times New Roman" w:cs="Times New Roman"/>
          <w:lang w:val="it-IT"/>
        </w:rPr>
        <w:t xml:space="preserve"> gara fino a due anni.</w:t>
      </w:r>
    </w:p>
    <w:p w:rsidR="004248DA" w:rsidRPr="004248DA" w:rsidRDefault="004248DA" w:rsidP="004248DA">
      <w:pPr>
        <w:spacing w:before="60" w:after="60" w:line="300" w:lineRule="atLeast"/>
        <w:jc w:val="both"/>
        <w:rPr>
          <w:rFonts w:ascii="Times New Roman" w:hAnsi="Times New Roman" w:cs="Times New Roman"/>
          <w:lang w:val="it-IT"/>
        </w:rPr>
      </w:pPr>
    </w:p>
    <w:p w:rsidR="00367D53" w:rsidRPr="003426EE" w:rsidRDefault="00367D53" w:rsidP="00367D53">
      <w:pPr>
        <w:autoSpaceDE w:val="0"/>
        <w:autoSpaceDN w:val="0"/>
        <w:adjustRightInd w:val="0"/>
        <w:rPr>
          <w:rFonts w:ascii="Times New Roman" w:hAnsi="Times New Roman" w:cs="Times New Roman"/>
          <w:color w:val="000000"/>
          <w:sz w:val="20"/>
          <w:szCs w:val="20"/>
          <w:lang w:val="it-IT" w:eastAsia="it-IT"/>
        </w:rPr>
      </w:pPr>
      <w:r w:rsidRPr="003426EE">
        <w:rPr>
          <w:rFonts w:ascii="Times New Roman" w:hAnsi="Times New Roman" w:cs="Times New Roman"/>
          <w:color w:val="000000"/>
          <w:sz w:val="20"/>
          <w:szCs w:val="20"/>
          <w:lang w:val="it-IT" w:eastAsia="it-IT"/>
        </w:rPr>
        <w:t xml:space="preserve">Data ____________________ </w:t>
      </w:r>
      <w:r w:rsidRPr="003426EE">
        <w:rPr>
          <w:rFonts w:ascii="Times New Roman" w:hAnsi="Times New Roman" w:cs="Times New Roman"/>
          <w:color w:val="000000"/>
          <w:sz w:val="20"/>
          <w:szCs w:val="20"/>
          <w:lang w:val="it-IT" w:eastAsia="it-IT"/>
        </w:rPr>
        <w:tab/>
      </w:r>
    </w:p>
    <w:p w:rsidR="00367D53" w:rsidRDefault="00367D53" w:rsidP="00367D53">
      <w:pPr>
        <w:autoSpaceDE w:val="0"/>
        <w:autoSpaceDN w:val="0"/>
        <w:adjustRightInd w:val="0"/>
        <w:rPr>
          <w:rFonts w:ascii="Times New Roman" w:hAnsi="Times New Roman" w:cs="Times New Roman"/>
          <w:color w:val="000000"/>
          <w:sz w:val="20"/>
          <w:szCs w:val="20"/>
          <w:lang w:val="it-IT" w:eastAsia="it-IT"/>
        </w:rPr>
      </w:pPr>
    </w:p>
    <w:p w:rsidR="004248DA" w:rsidRDefault="004248DA" w:rsidP="00367D53">
      <w:pPr>
        <w:autoSpaceDE w:val="0"/>
        <w:autoSpaceDN w:val="0"/>
        <w:adjustRightInd w:val="0"/>
        <w:rPr>
          <w:rFonts w:ascii="Times New Roman" w:hAnsi="Times New Roman" w:cs="Times New Roman"/>
          <w:color w:val="000000"/>
          <w:sz w:val="20"/>
          <w:szCs w:val="20"/>
          <w:lang w:val="it-IT" w:eastAsia="it-IT"/>
        </w:rPr>
      </w:pPr>
    </w:p>
    <w:p w:rsidR="004248DA" w:rsidRPr="003426EE" w:rsidRDefault="004248DA" w:rsidP="00367D53">
      <w:pPr>
        <w:autoSpaceDE w:val="0"/>
        <w:autoSpaceDN w:val="0"/>
        <w:adjustRightInd w:val="0"/>
        <w:rPr>
          <w:rFonts w:ascii="Times New Roman" w:hAnsi="Times New Roman" w:cs="Times New Roman"/>
          <w:color w:val="000000"/>
          <w:sz w:val="20"/>
          <w:szCs w:val="20"/>
          <w:lang w:val="it-IT" w:eastAsia="it-IT"/>
        </w:rPr>
      </w:pPr>
    </w:p>
    <w:p w:rsidR="00367D53" w:rsidRDefault="00367D53" w:rsidP="00367D53">
      <w:pPr>
        <w:autoSpaceDE w:val="0"/>
        <w:autoSpaceDN w:val="0"/>
        <w:adjustRightInd w:val="0"/>
        <w:rPr>
          <w:rFonts w:ascii="Times New Roman" w:hAnsi="Times New Roman" w:cs="Times New Roman"/>
          <w:color w:val="000000"/>
          <w:sz w:val="20"/>
          <w:szCs w:val="20"/>
          <w:lang w:val="it-IT" w:eastAsia="it-IT"/>
        </w:rPr>
      </w:pPr>
      <w:r w:rsidRPr="003426EE">
        <w:rPr>
          <w:rFonts w:ascii="Times New Roman" w:hAnsi="Times New Roman" w:cs="Times New Roman"/>
          <w:color w:val="000000"/>
          <w:sz w:val="20"/>
          <w:szCs w:val="20"/>
          <w:lang w:val="it-IT" w:eastAsia="it-IT"/>
        </w:rPr>
        <w:t xml:space="preserve">Firma digitale: per </w:t>
      </w:r>
      <w:r w:rsidR="004248DA">
        <w:rPr>
          <w:rFonts w:ascii="Times New Roman" w:hAnsi="Times New Roman" w:cs="Times New Roman"/>
          <w:color w:val="000000"/>
          <w:sz w:val="20"/>
          <w:szCs w:val="20"/>
          <w:lang w:val="it-IT" w:eastAsia="it-IT"/>
        </w:rPr>
        <w:t xml:space="preserve">l’Istituto di Credito </w:t>
      </w:r>
      <w:r w:rsidRPr="003426EE">
        <w:rPr>
          <w:rFonts w:ascii="Times New Roman" w:hAnsi="Times New Roman" w:cs="Times New Roman"/>
          <w:color w:val="000000"/>
          <w:sz w:val="20"/>
          <w:szCs w:val="20"/>
          <w:lang w:val="it-IT" w:eastAsia="it-IT"/>
        </w:rPr>
        <w:t xml:space="preserve"> _______________________</w:t>
      </w:r>
    </w:p>
    <w:p w:rsidR="004248DA" w:rsidRDefault="004248DA" w:rsidP="00367D53">
      <w:pPr>
        <w:autoSpaceDE w:val="0"/>
        <w:autoSpaceDN w:val="0"/>
        <w:adjustRightInd w:val="0"/>
        <w:rPr>
          <w:rFonts w:ascii="Times New Roman" w:hAnsi="Times New Roman" w:cs="Times New Roman"/>
          <w:color w:val="000000"/>
          <w:sz w:val="20"/>
          <w:szCs w:val="20"/>
          <w:lang w:val="it-IT" w:eastAsia="it-IT"/>
        </w:rPr>
      </w:pPr>
    </w:p>
    <w:p w:rsidR="004248DA" w:rsidRPr="003426EE" w:rsidRDefault="004248DA" w:rsidP="00367D53">
      <w:pPr>
        <w:autoSpaceDE w:val="0"/>
        <w:autoSpaceDN w:val="0"/>
        <w:adjustRightInd w:val="0"/>
        <w:rPr>
          <w:rFonts w:ascii="Times New Roman" w:hAnsi="Times New Roman" w:cs="Times New Roman"/>
          <w:color w:val="000000"/>
          <w:sz w:val="20"/>
          <w:szCs w:val="20"/>
          <w:lang w:val="it-IT" w:eastAsia="it-IT"/>
        </w:rPr>
      </w:pPr>
    </w:p>
    <w:p w:rsidR="00367D53" w:rsidRPr="003426EE" w:rsidRDefault="00367D53" w:rsidP="00367D53">
      <w:pPr>
        <w:autoSpaceDE w:val="0"/>
        <w:autoSpaceDN w:val="0"/>
        <w:adjustRightInd w:val="0"/>
        <w:rPr>
          <w:rFonts w:ascii="Times New Roman" w:hAnsi="Times New Roman" w:cs="Times New Roman"/>
          <w:color w:val="000000"/>
          <w:sz w:val="20"/>
          <w:szCs w:val="20"/>
          <w:lang w:val="it-IT" w:eastAsia="it-IT"/>
        </w:rPr>
      </w:pPr>
      <w:r w:rsidRPr="003426EE">
        <w:rPr>
          <w:rFonts w:ascii="Times New Roman" w:hAnsi="Times New Roman" w:cs="Times New Roman"/>
          <w:color w:val="000000"/>
          <w:sz w:val="20"/>
          <w:szCs w:val="20"/>
          <w:lang w:val="it-IT" w:eastAsia="it-IT"/>
        </w:rPr>
        <w:tab/>
      </w:r>
      <w:r w:rsidRPr="003426EE">
        <w:rPr>
          <w:rFonts w:ascii="Times New Roman" w:hAnsi="Times New Roman" w:cs="Times New Roman"/>
          <w:color w:val="000000"/>
          <w:sz w:val="20"/>
          <w:szCs w:val="20"/>
          <w:lang w:val="it-IT" w:eastAsia="it-IT"/>
        </w:rPr>
        <w:tab/>
      </w:r>
      <w:r w:rsidRPr="003426EE">
        <w:rPr>
          <w:rFonts w:ascii="Times New Roman" w:hAnsi="Times New Roman" w:cs="Times New Roman"/>
          <w:color w:val="000000"/>
          <w:sz w:val="20"/>
          <w:szCs w:val="20"/>
          <w:lang w:val="it-IT" w:eastAsia="it-IT"/>
        </w:rPr>
        <w:tab/>
      </w:r>
      <w:r w:rsidRPr="003426EE">
        <w:rPr>
          <w:rFonts w:ascii="Times New Roman" w:hAnsi="Times New Roman" w:cs="Times New Roman"/>
          <w:color w:val="000000"/>
          <w:sz w:val="20"/>
          <w:szCs w:val="20"/>
          <w:lang w:val="it-IT" w:eastAsia="it-IT"/>
        </w:rPr>
        <w:tab/>
      </w:r>
      <w:r w:rsidRPr="003426EE">
        <w:rPr>
          <w:rFonts w:ascii="Times New Roman" w:hAnsi="Times New Roman" w:cs="Times New Roman"/>
          <w:color w:val="000000"/>
          <w:sz w:val="20"/>
          <w:szCs w:val="20"/>
          <w:lang w:val="it-IT" w:eastAsia="it-IT"/>
        </w:rPr>
        <w:tab/>
      </w:r>
    </w:p>
    <w:p w:rsidR="00367D53" w:rsidRPr="003426EE" w:rsidRDefault="00367D53" w:rsidP="00367D53">
      <w:pPr>
        <w:autoSpaceDE w:val="0"/>
        <w:autoSpaceDN w:val="0"/>
        <w:adjustRightInd w:val="0"/>
        <w:rPr>
          <w:rFonts w:ascii="Times New Roman" w:hAnsi="Times New Roman" w:cs="Times New Roman"/>
          <w:color w:val="000000"/>
          <w:sz w:val="20"/>
          <w:szCs w:val="20"/>
          <w:lang w:val="it-IT" w:eastAsia="it-IT"/>
        </w:rPr>
      </w:pPr>
      <w:r w:rsidRPr="003426EE">
        <w:rPr>
          <w:rFonts w:ascii="Times New Roman" w:hAnsi="Times New Roman" w:cs="Times New Roman"/>
          <w:color w:val="000000"/>
          <w:sz w:val="20"/>
          <w:szCs w:val="20"/>
          <w:lang w:val="it-IT" w:eastAsia="it-IT"/>
        </w:rPr>
        <w:t xml:space="preserve">Nome e cognome del legale rappresentante/procuratore _______________________________  </w:t>
      </w:r>
    </w:p>
    <w:p w:rsidR="00367D53" w:rsidRDefault="00367D53" w:rsidP="00367D53">
      <w:pPr>
        <w:autoSpaceDE w:val="0"/>
        <w:autoSpaceDN w:val="0"/>
        <w:adjustRightInd w:val="0"/>
        <w:ind w:left="2124" w:firstLine="708"/>
        <w:rPr>
          <w:rFonts w:ascii="Times New Roman" w:hAnsi="Times New Roman" w:cs="Times New Roman"/>
          <w:b/>
          <w:bCs/>
          <w:i/>
          <w:iCs/>
          <w:color w:val="000000"/>
          <w:sz w:val="18"/>
          <w:szCs w:val="18"/>
          <w:lang w:val="it-IT" w:eastAsia="it-IT"/>
        </w:rPr>
      </w:pPr>
      <w:r w:rsidRPr="003426EE">
        <w:rPr>
          <w:rFonts w:ascii="Times New Roman" w:hAnsi="Times New Roman" w:cs="Times New Roman"/>
          <w:b/>
          <w:bCs/>
          <w:i/>
          <w:iCs/>
          <w:color w:val="000000"/>
          <w:sz w:val="18"/>
          <w:szCs w:val="18"/>
          <w:lang w:val="it-IT" w:eastAsia="it-IT"/>
        </w:rPr>
        <w:t xml:space="preserve">       </w:t>
      </w:r>
      <w:r w:rsidRPr="003426EE">
        <w:rPr>
          <w:rFonts w:ascii="Times New Roman" w:hAnsi="Times New Roman" w:cs="Times New Roman"/>
          <w:b/>
          <w:bCs/>
          <w:i/>
          <w:iCs/>
          <w:color w:val="000000"/>
          <w:sz w:val="18"/>
          <w:szCs w:val="18"/>
          <w:lang w:val="it-IT" w:eastAsia="it-IT"/>
        </w:rPr>
        <w:tab/>
      </w:r>
      <w:r w:rsidRPr="003426EE">
        <w:rPr>
          <w:rFonts w:ascii="Times New Roman" w:hAnsi="Times New Roman" w:cs="Times New Roman"/>
          <w:b/>
          <w:bCs/>
          <w:i/>
          <w:iCs/>
          <w:color w:val="000000"/>
          <w:sz w:val="18"/>
          <w:szCs w:val="18"/>
          <w:lang w:val="it-IT" w:eastAsia="it-IT"/>
        </w:rPr>
        <w:tab/>
      </w:r>
      <w:r w:rsidRPr="003426EE">
        <w:rPr>
          <w:rFonts w:ascii="Times New Roman" w:hAnsi="Times New Roman" w:cs="Times New Roman"/>
          <w:b/>
          <w:bCs/>
          <w:i/>
          <w:iCs/>
          <w:color w:val="000000"/>
          <w:sz w:val="18"/>
          <w:szCs w:val="18"/>
          <w:lang w:val="it-IT" w:eastAsia="it-IT"/>
        </w:rPr>
        <w:tab/>
        <w:t xml:space="preserve">(Firmato digitalmente) </w:t>
      </w:r>
    </w:p>
    <w:p w:rsidR="004248DA" w:rsidRDefault="004248DA" w:rsidP="00367D53">
      <w:pPr>
        <w:autoSpaceDE w:val="0"/>
        <w:autoSpaceDN w:val="0"/>
        <w:adjustRightInd w:val="0"/>
        <w:ind w:left="2124" w:firstLine="708"/>
        <w:rPr>
          <w:rFonts w:ascii="Times New Roman" w:hAnsi="Times New Roman" w:cs="Times New Roman"/>
          <w:color w:val="000000"/>
          <w:sz w:val="18"/>
          <w:szCs w:val="18"/>
          <w:lang w:val="it-IT" w:eastAsia="it-IT"/>
        </w:rPr>
      </w:pPr>
    </w:p>
    <w:p w:rsidR="004248DA" w:rsidRDefault="004248DA" w:rsidP="00367D53">
      <w:pPr>
        <w:autoSpaceDE w:val="0"/>
        <w:autoSpaceDN w:val="0"/>
        <w:adjustRightInd w:val="0"/>
        <w:ind w:left="2124" w:firstLine="708"/>
        <w:rPr>
          <w:rFonts w:ascii="Times New Roman" w:hAnsi="Times New Roman" w:cs="Times New Roman"/>
          <w:color w:val="000000"/>
          <w:sz w:val="18"/>
          <w:szCs w:val="18"/>
          <w:lang w:val="it-IT" w:eastAsia="it-IT"/>
        </w:rPr>
      </w:pPr>
    </w:p>
    <w:p w:rsidR="004248DA" w:rsidRDefault="004248DA" w:rsidP="00367D53">
      <w:pPr>
        <w:autoSpaceDE w:val="0"/>
        <w:autoSpaceDN w:val="0"/>
        <w:adjustRightInd w:val="0"/>
        <w:ind w:left="2124" w:firstLine="708"/>
        <w:rPr>
          <w:rFonts w:ascii="Times New Roman" w:hAnsi="Times New Roman" w:cs="Times New Roman"/>
          <w:color w:val="000000"/>
          <w:sz w:val="18"/>
          <w:szCs w:val="18"/>
          <w:lang w:val="it-IT" w:eastAsia="it-IT"/>
        </w:rPr>
      </w:pPr>
    </w:p>
    <w:p w:rsidR="004248DA" w:rsidRPr="003426EE" w:rsidRDefault="004248DA" w:rsidP="00367D53">
      <w:pPr>
        <w:autoSpaceDE w:val="0"/>
        <w:autoSpaceDN w:val="0"/>
        <w:adjustRightInd w:val="0"/>
        <w:ind w:left="2124" w:firstLine="708"/>
        <w:rPr>
          <w:rFonts w:ascii="Times New Roman" w:hAnsi="Times New Roman" w:cs="Times New Roman"/>
          <w:color w:val="000000"/>
          <w:sz w:val="18"/>
          <w:szCs w:val="18"/>
          <w:lang w:val="it-IT" w:eastAsia="it-IT"/>
        </w:rPr>
      </w:pPr>
    </w:p>
    <w:p w:rsidR="00367D53" w:rsidRPr="003426EE" w:rsidRDefault="00367D53" w:rsidP="00367D53">
      <w:pPr>
        <w:widowControl/>
        <w:autoSpaceDE w:val="0"/>
        <w:autoSpaceDN w:val="0"/>
        <w:adjustRightInd w:val="0"/>
        <w:ind w:right="-36"/>
        <w:rPr>
          <w:rFonts w:ascii="Times New Roman" w:eastAsia="Times New Roman" w:hAnsi="Times New Roman" w:cs="Times New Roman"/>
          <w:i/>
          <w:iCs/>
          <w:sz w:val="20"/>
          <w:szCs w:val="20"/>
          <w:lang w:val="it-IT"/>
        </w:rPr>
      </w:pPr>
      <w:r w:rsidRPr="003426EE">
        <w:rPr>
          <w:rFonts w:ascii="Times New Roman" w:eastAsia="Times New Roman" w:hAnsi="Times New Roman" w:cs="Times New Roman"/>
          <w:i/>
          <w:iCs/>
          <w:sz w:val="20"/>
          <w:szCs w:val="20"/>
          <w:lang w:val="it-IT"/>
        </w:rPr>
        <w:t>Documento informatico firmato digitalmente ai sensi del testo unico D.P.R. 28 dicembre 2000, n.  445, del D.lgs. 7 marzo 2005, n.82 e norme collegate</w:t>
      </w:r>
    </w:p>
    <w:p w:rsidR="00367D53" w:rsidRPr="003426EE" w:rsidRDefault="00367D53" w:rsidP="00367D53">
      <w:pPr>
        <w:autoSpaceDE w:val="0"/>
        <w:autoSpaceDN w:val="0"/>
        <w:adjustRightInd w:val="0"/>
        <w:rPr>
          <w:rFonts w:ascii="Times New Roman" w:hAnsi="Times New Roman" w:cs="Times New Roman"/>
          <w:color w:val="000000"/>
          <w:sz w:val="20"/>
          <w:szCs w:val="20"/>
          <w:lang w:val="it-IT" w:eastAsia="it-IT"/>
        </w:rPr>
      </w:pPr>
    </w:p>
    <w:p w:rsidR="00367D53" w:rsidRPr="003426EE" w:rsidRDefault="00367D53" w:rsidP="00367D53">
      <w:pPr>
        <w:autoSpaceDE w:val="0"/>
        <w:autoSpaceDN w:val="0"/>
        <w:adjustRightInd w:val="0"/>
        <w:rPr>
          <w:rFonts w:ascii="Times New Roman" w:hAnsi="Times New Roman" w:cs="Times New Roman"/>
          <w:color w:val="000000"/>
          <w:sz w:val="20"/>
          <w:szCs w:val="20"/>
          <w:lang w:val="it-IT" w:eastAsia="it-IT"/>
        </w:rPr>
      </w:pPr>
    </w:p>
    <w:p w:rsidR="006957D7" w:rsidRPr="003426EE" w:rsidRDefault="006957D7" w:rsidP="006957D7">
      <w:pPr>
        <w:ind w:left="567" w:hanging="567"/>
        <w:jc w:val="both"/>
        <w:rPr>
          <w:rFonts w:ascii="Times New Roman" w:hAnsi="Times New Roman" w:cs="Times New Roman"/>
          <w:color w:val="000000"/>
          <w:sz w:val="20"/>
          <w:szCs w:val="20"/>
          <w:lang w:val="it-IT" w:eastAsia="it-IT"/>
        </w:rPr>
      </w:pPr>
      <w:r w:rsidRPr="003426EE">
        <w:rPr>
          <w:rFonts w:ascii="Times New Roman" w:hAnsi="Times New Roman" w:cs="Times New Roman"/>
          <w:i/>
          <w:iCs/>
          <w:color w:val="000000"/>
          <w:sz w:val="20"/>
          <w:szCs w:val="20"/>
          <w:lang w:val="it-IT" w:eastAsia="it-IT"/>
        </w:rPr>
        <w:t>N.B.</w:t>
      </w:r>
    </w:p>
    <w:p w:rsidR="006957D7" w:rsidRPr="003426EE" w:rsidRDefault="006957D7" w:rsidP="006957D7">
      <w:pPr>
        <w:jc w:val="both"/>
        <w:rPr>
          <w:rFonts w:ascii="Times New Roman" w:hAnsi="Times New Roman" w:cs="Times New Roman"/>
          <w:i/>
          <w:iCs/>
          <w:color w:val="000000"/>
          <w:sz w:val="20"/>
          <w:szCs w:val="20"/>
          <w:lang w:val="it-IT" w:eastAsia="it-IT"/>
        </w:rPr>
      </w:pPr>
      <w:r w:rsidRPr="003426EE">
        <w:rPr>
          <w:rFonts w:ascii="Times New Roman" w:hAnsi="Times New Roman" w:cs="Times New Roman"/>
          <w:i/>
          <w:iCs/>
          <w:color w:val="000000"/>
          <w:sz w:val="20"/>
          <w:szCs w:val="20"/>
          <w:lang w:val="it-IT" w:eastAsia="it-IT"/>
        </w:rPr>
        <w:t>Qualora la documentazione venga sottoscritta dal “procuratore” della società, dovrà essere allegata copia della relativa procura notarile (GENERALE O SPECIALE) o altro documento da cui evincere i poteri di rappresentanza.</w:t>
      </w:r>
    </w:p>
    <w:sectPr w:rsidR="006957D7" w:rsidRPr="003426EE" w:rsidSect="006C1CDD">
      <w:footerReference w:type="default" r:id="rId10"/>
      <w:pgSz w:w="11900" w:h="16840" w:code="9"/>
      <w:pgMar w:top="1276" w:right="2261" w:bottom="1871" w:left="1843" w:header="1406" w:footer="14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4A3" w:rsidRDefault="000004A3">
      <w:r>
        <w:separator/>
      </w:r>
    </w:p>
  </w:endnote>
  <w:endnote w:type="continuationSeparator" w:id="0">
    <w:p w:rsidR="000004A3" w:rsidRDefault="000004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00000001" w:usb1="5000205B" w:usb2="00000000" w:usb3="00000000" w:csb0="0000009B" w:csb1="00000000"/>
  </w:font>
  <w:font w:name="TTE25E1F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cima Rg">
    <w:panose1 w:val="00000000000000000000"/>
    <w:charset w:val="00"/>
    <w:family w:val="modern"/>
    <w:notTrueType/>
    <w:pitch w:val="variable"/>
    <w:sig w:usb0="A00002A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796977"/>
      <w:docPartObj>
        <w:docPartGallery w:val="Page Numbers (Bottom of Page)"/>
        <w:docPartUnique/>
      </w:docPartObj>
    </w:sdtPr>
    <w:sdtContent>
      <w:p w:rsidR="0067049E" w:rsidRDefault="00891C11" w:rsidP="00345D47">
        <w:pPr>
          <w:pStyle w:val="Pidipagina"/>
          <w:jc w:val="right"/>
        </w:pPr>
        <w:r w:rsidRPr="00345D47">
          <w:rPr>
            <w:rFonts w:ascii="Times New Roman" w:hAnsi="Times New Roman" w:cs="Times New Roman"/>
          </w:rPr>
          <w:fldChar w:fldCharType="begin"/>
        </w:r>
        <w:r w:rsidR="0067049E" w:rsidRPr="00345D47">
          <w:rPr>
            <w:rFonts w:ascii="Times New Roman" w:hAnsi="Times New Roman" w:cs="Times New Roman"/>
          </w:rPr>
          <w:instrText>PAGE   \* MERGEFORMAT</w:instrText>
        </w:r>
        <w:r w:rsidRPr="00345D47">
          <w:rPr>
            <w:rFonts w:ascii="Times New Roman" w:hAnsi="Times New Roman" w:cs="Times New Roman"/>
          </w:rPr>
          <w:fldChar w:fldCharType="separate"/>
        </w:r>
        <w:r w:rsidR="00A15988" w:rsidRPr="00A15988">
          <w:rPr>
            <w:rFonts w:ascii="Times New Roman" w:hAnsi="Times New Roman" w:cs="Times New Roman"/>
            <w:noProof/>
            <w:lang w:val="it-IT"/>
          </w:rPr>
          <w:t>6</w:t>
        </w:r>
        <w:r w:rsidRPr="00345D47">
          <w:rPr>
            <w:rFonts w:ascii="Times New Roman" w:hAnsi="Times New Roman" w:cs="Times New Roman"/>
          </w:rPr>
          <w:fldChar w:fldCharType="end"/>
        </w:r>
      </w:p>
    </w:sdtContent>
  </w:sdt>
  <w:p w:rsidR="0067049E" w:rsidRDefault="0067049E">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4A3" w:rsidRDefault="000004A3">
      <w:r>
        <w:separator/>
      </w:r>
    </w:p>
  </w:footnote>
  <w:footnote w:type="continuationSeparator" w:id="0">
    <w:p w:rsidR="000004A3" w:rsidRDefault="00000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77B27380"/>
    <w:lvl w:ilvl="0" w:tplc="FFFFFFFF">
      <w:start w:val="2"/>
      <w:numFmt w:val="decimal"/>
      <w:lvlText w:val="%1."/>
      <w:lvlJc w:val="left"/>
      <w:rPr>
        <w:rFonts w:cs="Times New Roman"/>
      </w:rPr>
    </w:lvl>
    <w:lvl w:ilvl="1" w:tplc="04100019">
      <w:start w:val="1"/>
      <w:numFmt w:val="lowerLetter"/>
      <w:lvlText w:val="%2."/>
      <w:lvlJc w:val="left"/>
      <w:rPr>
        <w:rFonts w:cs="Times New Roman"/>
        <w:b w:val="0"/>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63293E"/>
    <w:multiLevelType w:val="hybridMultilevel"/>
    <w:tmpl w:val="3424C788"/>
    <w:lvl w:ilvl="0" w:tplc="250A5A68">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6D96FF9"/>
    <w:multiLevelType w:val="hybridMultilevel"/>
    <w:tmpl w:val="258842D6"/>
    <w:lvl w:ilvl="0" w:tplc="59404CF2">
      <w:start w:val="1"/>
      <w:numFmt w:val="lowerLetter"/>
      <w:lvlText w:val="%1."/>
      <w:lvlJc w:val="left"/>
      <w:pPr>
        <w:ind w:left="1146" w:hanging="360"/>
      </w:pPr>
      <w:rPr>
        <w:rFonts w:hint="default"/>
        <w:b/>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08607B26"/>
    <w:multiLevelType w:val="hybridMultilevel"/>
    <w:tmpl w:val="A32097A2"/>
    <w:lvl w:ilvl="0" w:tplc="2654E6AE">
      <w:start w:val="1"/>
      <w:numFmt w:val="decimal"/>
      <w:lvlText w:val="%1."/>
      <w:lvlJc w:val="left"/>
      <w:pPr>
        <w:tabs>
          <w:tab w:val="num" w:pos="720"/>
        </w:tabs>
        <w:ind w:left="720" w:hanging="360"/>
      </w:pPr>
      <w:rPr>
        <w:i w:val="0"/>
      </w:rPr>
    </w:lvl>
    <w:lvl w:ilvl="1" w:tplc="E4147BE8">
      <w:numFmt w:val="bullet"/>
      <w:lvlText w:val="-"/>
      <w:lvlJc w:val="left"/>
      <w:pPr>
        <w:tabs>
          <w:tab w:val="num" w:pos="1070"/>
        </w:tabs>
        <w:ind w:left="1070" w:hanging="360"/>
      </w:pPr>
      <w:rPr>
        <w:rFonts w:ascii="DecimaWE Rg" w:hAnsi="DecimaWE Rg" w:cs="TTE25E1F48t00" w:hint="default"/>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386B87"/>
    <w:multiLevelType w:val="hybridMultilevel"/>
    <w:tmpl w:val="D8ACEFD0"/>
    <w:lvl w:ilvl="0" w:tplc="AB40452A">
      <w:start w:val="1"/>
      <w:numFmt w:val="bullet"/>
      <w:lvlText w:val=""/>
      <w:lvlJc w:val="left"/>
      <w:pPr>
        <w:ind w:left="1080" w:hanging="360"/>
      </w:pPr>
      <w:rPr>
        <w:rFonts w:ascii="Wingdings" w:hAnsi="Wingdings"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3B700FC"/>
    <w:multiLevelType w:val="multilevel"/>
    <w:tmpl w:val="49FCBCF2"/>
    <w:lvl w:ilvl="0">
      <w:start w:val="1"/>
      <w:numFmt w:val="decimal"/>
      <w:pStyle w:val="Testobando"/>
      <w:lvlText w:val="%1."/>
      <w:lvlJc w:val="left"/>
      <w:pPr>
        <w:tabs>
          <w:tab w:val="num" w:pos="227"/>
        </w:tabs>
        <w:ind w:left="227" w:hanging="227"/>
      </w:pPr>
      <w:rPr>
        <w:rFonts w:ascii="DecimaWE Rg" w:hAnsi="DecimaWE Rg" w:hint="default"/>
        <w:sz w:val="23"/>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7F43138"/>
    <w:multiLevelType w:val="hybridMultilevel"/>
    <w:tmpl w:val="CA525C7E"/>
    <w:lvl w:ilvl="0" w:tplc="B7F48E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D6A1D19"/>
    <w:multiLevelType w:val="hybridMultilevel"/>
    <w:tmpl w:val="3424C788"/>
    <w:lvl w:ilvl="0" w:tplc="250A5A68">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52C5406"/>
    <w:multiLevelType w:val="hybridMultilevel"/>
    <w:tmpl w:val="7C80AF80"/>
    <w:lvl w:ilvl="0" w:tplc="04100019">
      <w:start w:val="1"/>
      <w:numFmt w:val="lowerLetter"/>
      <w:lvlText w:val="%1."/>
      <w:lvlJc w:val="left"/>
      <w:pPr>
        <w:ind w:left="1080" w:hanging="360"/>
      </w:pPr>
      <w:rPr>
        <w:rFonts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86D14E7"/>
    <w:multiLevelType w:val="hybridMultilevel"/>
    <w:tmpl w:val="E722C18E"/>
    <w:lvl w:ilvl="0" w:tplc="AB40452A">
      <w:start w:val="1"/>
      <w:numFmt w:val="bullet"/>
      <w:lvlText w:val=""/>
      <w:lvlJc w:val="left"/>
      <w:pPr>
        <w:ind w:left="1080" w:hanging="360"/>
      </w:pPr>
      <w:rPr>
        <w:rFonts w:ascii="Wingdings" w:hAnsi="Wingdings" w:hint="default"/>
        <w:b/>
        <w:i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AA7038D"/>
    <w:multiLevelType w:val="hybridMultilevel"/>
    <w:tmpl w:val="4A947C26"/>
    <w:lvl w:ilvl="0" w:tplc="C49AF78E">
      <w:numFmt w:val="bullet"/>
      <w:lvlText w:val=""/>
      <w:lvlJc w:val="left"/>
      <w:pPr>
        <w:ind w:left="786" w:hanging="360"/>
      </w:pPr>
      <w:rPr>
        <w:rFonts w:ascii="Wingdings" w:hAnsi="Wingdings" w:hint="default"/>
        <w:sz w:val="28"/>
        <w:szCs w:val="22"/>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B132C88"/>
    <w:multiLevelType w:val="hybridMultilevel"/>
    <w:tmpl w:val="3C84166E"/>
    <w:lvl w:ilvl="0" w:tplc="AB40452A">
      <w:start w:val="1"/>
      <w:numFmt w:val="bullet"/>
      <w:lvlText w:val=""/>
      <w:lvlJc w:val="left"/>
      <w:pPr>
        <w:ind w:left="1080" w:hanging="360"/>
      </w:pPr>
      <w:rPr>
        <w:rFonts w:ascii="Wingdings" w:hAnsi="Wingding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6AD3E63"/>
    <w:multiLevelType w:val="hybridMultilevel"/>
    <w:tmpl w:val="4E2A1F22"/>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nsid w:val="3A1A49E7"/>
    <w:multiLevelType w:val="hybridMultilevel"/>
    <w:tmpl w:val="7C52E4E6"/>
    <w:lvl w:ilvl="0" w:tplc="D59A26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08331A"/>
    <w:multiLevelType w:val="hybridMultilevel"/>
    <w:tmpl w:val="0172A954"/>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6">
    <w:nsid w:val="44B059CC"/>
    <w:multiLevelType w:val="hybridMultilevel"/>
    <w:tmpl w:val="66BA8A94"/>
    <w:lvl w:ilvl="0" w:tplc="04100019">
      <w:start w:val="1"/>
      <w:numFmt w:val="lowerLetter"/>
      <w:lvlText w:val="%1."/>
      <w:lvlJc w:val="left"/>
      <w:pPr>
        <w:ind w:left="1616" w:hanging="360"/>
      </w:pPr>
    </w:lvl>
    <w:lvl w:ilvl="1" w:tplc="04100019">
      <w:start w:val="1"/>
      <w:numFmt w:val="lowerLetter"/>
      <w:lvlText w:val="%2."/>
      <w:lvlJc w:val="left"/>
      <w:pPr>
        <w:ind w:left="2336" w:hanging="360"/>
      </w:pPr>
    </w:lvl>
    <w:lvl w:ilvl="2" w:tplc="0410001B" w:tentative="1">
      <w:start w:val="1"/>
      <w:numFmt w:val="lowerRoman"/>
      <w:lvlText w:val="%3."/>
      <w:lvlJc w:val="right"/>
      <w:pPr>
        <w:ind w:left="3056" w:hanging="180"/>
      </w:pPr>
    </w:lvl>
    <w:lvl w:ilvl="3" w:tplc="0410000F" w:tentative="1">
      <w:start w:val="1"/>
      <w:numFmt w:val="decimal"/>
      <w:lvlText w:val="%4."/>
      <w:lvlJc w:val="left"/>
      <w:pPr>
        <w:ind w:left="3776" w:hanging="360"/>
      </w:pPr>
    </w:lvl>
    <w:lvl w:ilvl="4" w:tplc="04100019" w:tentative="1">
      <w:start w:val="1"/>
      <w:numFmt w:val="lowerLetter"/>
      <w:lvlText w:val="%5."/>
      <w:lvlJc w:val="left"/>
      <w:pPr>
        <w:ind w:left="4496" w:hanging="360"/>
      </w:pPr>
    </w:lvl>
    <w:lvl w:ilvl="5" w:tplc="0410001B" w:tentative="1">
      <w:start w:val="1"/>
      <w:numFmt w:val="lowerRoman"/>
      <w:lvlText w:val="%6."/>
      <w:lvlJc w:val="right"/>
      <w:pPr>
        <w:ind w:left="5216" w:hanging="180"/>
      </w:pPr>
    </w:lvl>
    <w:lvl w:ilvl="6" w:tplc="0410000F" w:tentative="1">
      <w:start w:val="1"/>
      <w:numFmt w:val="decimal"/>
      <w:lvlText w:val="%7."/>
      <w:lvlJc w:val="left"/>
      <w:pPr>
        <w:ind w:left="5936" w:hanging="360"/>
      </w:pPr>
    </w:lvl>
    <w:lvl w:ilvl="7" w:tplc="04100019" w:tentative="1">
      <w:start w:val="1"/>
      <w:numFmt w:val="lowerLetter"/>
      <w:lvlText w:val="%8."/>
      <w:lvlJc w:val="left"/>
      <w:pPr>
        <w:ind w:left="6656" w:hanging="360"/>
      </w:pPr>
    </w:lvl>
    <w:lvl w:ilvl="8" w:tplc="0410001B" w:tentative="1">
      <w:start w:val="1"/>
      <w:numFmt w:val="lowerRoman"/>
      <w:lvlText w:val="%9."/>
      <w:lvlJc w:val="right"/>
      <w:pPr>
        <w:ind w:left="7376" w:hanging="180"/>
      </w:pPr>
    </w:lvl>
  </w:abstractNum>
  <w:abstractNum w:abstractNumId="17">
    <w:nsid w:val="453A0BA8"/>
    <w:multiLevelType w:val="hybridMultilevel"/>
    <w:tmpl w:val="47A261B4"/>
    <w:lvl w:ilvl="0" w:tplc="F5EA98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8C67B0"/>
    <w:multiLevelType w:val="hybridMultilevel"/>
    <w:tmpl w:val="50D802DA"/>
    <w:lvl w:ilvl="0" w:tplc="2374848C">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94A7278"/>
    <w:multiLevelType w:val="hybridMultilevel"/>
    <w:tmpl w:val="82E62ED0"/>
    <w:lvl w:ilvl="0" w:tplc="BFAE2CD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nsid w:val="51E161C7"/>
    <w:multiLevelType w:val="hybridMultilevel"/>
    <w:tmpl w:val="A2506BA0"/>
    <w:lvl w:ilvl="0" w:tplc="D59A26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6E6A7E"/>
    <w:multiLevelType w:val="hybridMultilevel"/>
    <w:tmpl w:val="74B25F12"/>
    <w:lvl w:ilvl="0" w:tplc="BFAE2CDE">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nsid w:val="53AD5ABB"/>
    <w:multiLevelType w:val="hybridMultilevel"/>
    <w:tmpl w:val="3FF0545E"/>
    <w:lvl w:ilvl="0" w:tplc="C49AF78E">
      <w:numFmt w:val="bullet"/>
      <w:lvlText w:val=""/>
      <w:lvlJc w:val="left"/>
      <w:pPr>
        <w:ind w:left="1068" w:hanging="360"/>
      </w:pPr>
      <w:rPr>
        <w:rFonts w:ascii="Wingdings" w:hAnsi="Wingdings" w:hint="default"/>
        <w:sz w:val="28"/>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563024AA"/>
    <w:multiLevelType w:val="hybridMultilevel"/>
    <w:tmpl w:val="8A3ED7E4"/>
    <w:lvl w:ilvl="0" w:tplc="3D8C7E10">
      <w:numFmt w:val="bullet"/>
      <w:lvlText w:val=""/>
      <w:lvlJc w:val="left"/>
      <w:pPr>
        <w:ind w:left="1429" w:hanging="360"/>
      </w:pPr>
      <w:rPr>
        <w:rFonts w:ascii="Wingdings" w:eastAsia="Times New Roman" w:hAnsi="Wingdings" w:hint="default"/>
        <w:b w:val="0"/>
        <w:sz w:val="24"/>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97A788B"/>
    <w:multiLevelType w:val="hybridMultilevel"/>
    <w:tmpl w:val="8C8EB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2579C2"/>
    <w:multiLevelType w:val="hybridMultilevel"/>
    <w:tmpl w:val="CF9C105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64502369"/>
    <w:multiLevelType w:val="multilevel"/>
    <w:tmpl w:val="F704D5A0"/>
    <w:lvl w:ilvl="0">
      <w:start w:val="1"/>
      <w:numFmt w:val="decimal"/>
      <w:lvlText w:val="%1."/>
      <w:lvlJc w:val="left"/>
      <w:pPr>
        <w:ind w:left="1440" w:hanging="360"/>
      </w:pPr>
    </w:lvl>
    <w:lvl w:ilvl="1">
      <w:start w:val="1"/>
      <w:numFmt w:val="decimal"/>
      <w:isLgl/>
      <w:lvlText w:val="%1.%2"/>
      <w:lvlJc w:val="left"/>
      <w:pPr>
        <w:ind w:left="786" w:hanging="360"/>
      </w:pPr>
      <w:rPr>
        <w:rFonts w:hint="default"/>
        <w:b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1800" w:hanging="72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160" w:hanging="108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27">
    <w:nsid w:val="657A4091"/>
    <w:multiLevelType w:val="hybridMultilevel"/>
    <w:tmpl w:val="28720FA2"/>
    <w:lvl w:ilvl="0" w:tplc="C49AF78E">
      <w:numFmt w:val="bullet"/>
      <w:lvlText w:val=""/>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65960198"/>
    <w:multiLevelType w:val="hybridMultilevel"/>
    <w:tmpl w:val="878A559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nsid w:val="68EE33F6"/>
    <w:multiLevelType w:val="hybridMultilevel"/>
    <w:tmpl w:val="F6DAD2B8"/>
    <w:lvl w:ilvl="0" w:tplc="C49AF78E">
      <w:numFmt w:val="bullet"/>
      <w:lvlText w:val=""/>
      <w:lvlJc w:val="left"/>
      <w:pPr>
        <w:ind w:left="1764" w:hanging="360"/>
      </w:pPr>
      <w:rPr>
        <w:rFonts w:ascii="Wingdings" w:hAnsi="Wingdings" w:hint="default"/>
        <w:sz w:val="28"/>
        <w:szCs w:val="22"/>
      </w:rPr>
    </w:lvl>
    <w:lvl w:ilvl="1" w:tplc="04100003">
      <w:start w:val="1"/>
      <w:numFmt w:val="bullet"/>
      <w:lvlText w:val="o"/>
      <w:lvlJc w:val="left"/>
      <w:pPr>
        <w:ind w:left="2484" w:hanging="360"/>
      </w:pPr>
      <w:rPr>
        <w:rFonts w:ascii="Courier New" w:hAnsi="Courier New" w:cs="Courier New" w:hint="default"/>
      </w:rPr>
    </w:lvl>
    <w:lvl w:ilvl="2" w:tplc="04100005" w:tentative="1">
      <w:start w:val="1"/>
      <w:numFmt w:val="bullet"/>
      <w:lvlText w:val=""/>
      <w:lvlJc w:val="left"/>
      <w:pPr>
        <w:ind w:left="3204" w:hanging="360"/>
      </w:pPr>
      <w:rPr>
        <w:rFonts w:ascii="Wingdings" w:hAnsi="Wingdings" w:hint="default"/>
      </w:rPr>
    </w:lvl>
    <w:lvl w:ilvl="3" w:tplc="04100001" w:tentative="1">
      <w:start w:val="1"/>
      <w:numFmt w:val="bullet"/>
      <w:lvlText w:val=""/>
      <w:lvlJc w:val="left"/>
      <w:pPr>
        <w:ind w:left="3924" w:hanging="360"/>
      </w:pPr>
      <w:rPr>
        <w:rFonts w:ascii="Symbol" w:hAnsi="Symbol" w:hint="default"/>
      </w:rPr>
    </w:lvl>
    <w:lvl w:ilvl="4" w:tplc="04100003" w:tentative="1">
      <w:start w:val="1"/>
      <w:numFmt w:val="bullet"/>
      <w:lvlText w:val="o"/>
      <w:lvlJc w:val="left"/>
      <w:pPr>
        <w:ind w:left="4644" w:hanging="360"/>
      </w:pPr>
      <w:rPr>
        <w:rFonts w:ascii="Courier New" w:hAnsi="Courier New" w:cs="Courier New" w:hint="default"/>
      </w:rPr>
    </w:lvl>
    <w:lvl w:ilvl="5" w:tplc="04100005" w:tentative="1">
      <w:start w:val="1"/>
      <w:numFmt w:val="bullet"/>
      <w:lvlText w:val=""/>
      <w:lvlJc w:val="left"/>
      <w:pPr>
        <w:ind w:left="5364" w:hanging="360"/>
      </w:pPr>
      <w:rPr>
        <w:rFonts w:ascii="Wingdings" w:hAnsi="Wingdings" w:hint="default"/>
      </w:rPr>
    </w:lvl>
    <w:lvl w:ilvl="6" w:tplc="04100001" w:tentative="1">
      <w:start w:val="1"/>
      <w:numFmt w:val="bullet"/>
      <w:lvlText w:val=""/>
      <w:lvlJc w:val="left"/>
      <w:pPr>
        <w:ind w:left="6084" w:hanging="360"/>
      </w:pPr>
      <w:rPr>
        <w:rFonts w:ascii="Symbol" w:hAnsi="Symbol" w:hint="default"/>
      </w:rPr>
    </w:lvl>
    <w:lvl w:ilvl="7" w:tplc="04100003" w:tentative="1">
      <w:start w:val="1"/>
      <w:numFmt w:val="bullet"/>
      <w:lvlText w:val="o"/>
      <w:lvlJc w:val="left"/>
      <w:pPr>
        <w:ind w:left="6804" w:hanging="360"/>
      </w:pPr>
      <w:rPr>
        <w:rFonts w:ascii="Courier New" w:hAnsi="Courier New" w:cs="Courier New" w:hint="default"/>
      </w:rPr>
    </w:lvl>
    <w:lvl w:ilvl="8" w:tplc="04100005" w:tentative="1">
      <w:start w:val="1"/>
      <w:numFmt w:val="bullet"/>
      <w:lvlText w:val=""/>
      <w:lvlJc w:val="left"/>
      <w:pPr>
        <w:ind w:left="7524" w:hanging="360"/>
      </w:pPr>
      <w:rPr>
        <w:rFonts w:ascii="Wingdings" w:hAnsi="Wingdings" w:hint="default"/>
      </w:rPr>
    </w:lvl>
  </w:abstractNum>
  <w:abstractNum w:abstractNumId="30">
    <w:nsid w:val="6E9B7E64"/>
    <w:multiLevelType w:val="hybridMultilevel"/>
    <w:tmpl w:val="17849282"/>
    <w:lvl w:ilvl="0" w:tplc="BFAE2C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F02781A"/>
    <w:multiLevelType w:val="hybridMultilevel"/>
    <w:tmpl w:val="6B40D02C"/>
    <w:lvl w:ilvl="0" w:tplc="3E0480B6">
      <w:start w:val="1"/>
      <w:numFmt w:val="decimal"/>
      <w:pStyle w:val="Numerazioneperbuste"/>
      <w:lvlText w:val="%1)"/>
      <w:lvlJc w:val="left"/>
      <w:pPr>
        <w:tabs>
          <w:tab w:val="num" w:pos="360"/>
        </w:tabs>
        <w:ind w:left="360" w:hanging="360"/>
      </w:pPr>
      <w:rPr>
        <w:rFonts w:ascii="DecimaWE Rg" w:hAnsi="DecimaWE Rg"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70AE1045"/>
    <w:multiLevelType w:val="hybridMultilevel"/>
    <w:tmpl w:val="D1403246"/>
    <w:lvl w:ilvl="0" w:tplc="BFAE2CDE">
      <w:start w:val="1"/>
      <w:numFmt w:val="decimal"/>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nsid w:val="7D5913D6"/>
    <w:multiLevelType w:val="hybridMultilevel"/>
    <w:tmpl w:val="3424C788"/>
    <w:lvl w:ilvl="0" w:tplc="250A5A68">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7D7367C4"/>
    <w:multiLevelType w:val="hybridMultilevel"/>
    <w:tmpl w:val="2814DF7E"/>
    <w:lvl w:ilvl="0" w:tplc="0410000F">
      <w:start w:val="1"/>
      <w:numFmt w:val="decimal"/>
      <w:lvlText w:val="%1."/>
      <w:lvlJc w:val="left"/>
      <w:pPr>
        <w:tabs>
          <w:tab w:val="num" w:pos="720"/>
        </w:tabs>
        <w:ind w:left="720" w:hanging="360"/>
      </w:pPr>
    </w:lvl>
    <w:lvl w:ilvl="1" w:tplc="E4147BE8">
      <w:numFmt w:val="bullet"/>
      <w:lvlText w:val="-"/>
      <w:lvlJc w:val="left"/>
      <w:pPr>
        <w:tabs>
          <w:tab w:val="num" w:pos="1440"/>
        </w:tabs>
        <w:ind w:left="1440" w:hanging="360"/>
      </w:pPr>
      <w:rPr>
        <w:rFonts w:ascii="DecimaWE Rg" w:hAnsi="DecimaWE Rg" w:cs="TTE25E1F48t00" w:hint="default"/>
      </w:rPr>
    </w:lvl>
    <w:lvl w:ilvl="2" w:tplc="0410000F">
      <w:start w:val="1"/>
      <w:numFmt w:val="decimal"/>
      <w:lvlText w:val="%3."/>
      <w:lvlJc w:val="left"/>
      <w:pPr>
        <w:tabs>
          <w:tab w:val="num" w:pos="2340"/>
        </w:tabs>
        <w:ind w:left="2340" w:hanging="360"/>
      </w:pPr>
    </w:lvl>
    <w:lvl w:ilvl="3" w:tplc="53C89B52">
      <w:start w:val="1"/>
      <w:numFmt w:val="decimal"/>
      <w:lvlText w:val="%4)"/>
      <w:lvlJc w:val="left"/>
      <w:pPr>
        <w:ind w:left="2880" w:hanging="360"/>
      </w:pPr>
      <w:rPr>
        <w:rFonts w:hint="default"/>
      </w:rPr>
    </w:lvl>
    <w:lvl w:ilvl="4" w:tplc="6068CAA6">
      <w:start w:val="1"/>
      <w:numFmt w:val="upperLetter"/>
      <w:lvlText w:val="%5."/>
      <w:lvlJc w:val="left"/>
      <w:pPr>
        <w:ind w:left="3600" w:hanging="360"/>
      </w:pPr>
      <w:rPr>
        <w:rFonts w:cs="Aria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7"/>
  </w:num>
  <w:num w:numId="5">
    <w:abstractNumId w:val="27"/>
  </w:num>
  <w:num w:numId="6">
    <w:abstractNumId w:val="3"/>
  </w:num>
  <w:num w:numId="7">
    <w:abstractNumId w:val="34"/>
  </w:num>
  <w:num w:numId="8">
    <w:abstractNumId w:val="22"/>
  </w:num>
  <w:num w:numId="9">
    <w:abstractNumId w:val="13"/>
  </w:num>
  <w:num w:numId="10">
    <w:abstractNumId w:val="26"/>
  </w:num>
  <w:num w:numId="11">
    <w:abstractNumId w:val="2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3"/>
  </w:num>
  <w:num w:numId="15">
    <w:abstractNumId w:val="1"/>
  </w:num>
  <w:num w:numId="16">
    <w:abstractNumId w:val="33"/>
  </w:num>
  <w:num w:numId="17">
    <w:abstractNumId w:val="18"/>
  </w:num>
  <w:num w:numId="18">
    <w:abstractNumId w:val="8"/>
  </w:num>
  <w:num w:numId="19">
    <w:abstractNumId w:val="28"/>
  </w:num>
  <w:num w:numId="20">
    <w:abstractNumId w:val="0"/>
  </w:num>
  <w:num w:numId="21">
    <w:abstractNumId w:val="25"/>
  </w:num>
  <w:num w:numId="22">
    <w:abstractNumId w:val="6"/>
  </w:num>
  <w:num w:numId="23">
    <w:abstractNumId w:val="15"/>
  </w:num>
  <w:num w:numId="24">
    <w:abstractNumId w:val="4"/>
  </w:num>
  <w:num w:numId="25">
    <w:abstractNumId w:val="12"/>
  </w:num>
  <w:num w:numId="26">
    <w:abstractNumId w:val="10"/>
  </w:num>
  <w:num w:numId="27">
    <w:abstractNumId w:val="24"/>
  </w:num>
  <w:num w:numId="28">
    <w:abstractNumId w:val="30"/>
  </w:num>
  <w:num w:numId="29">
    <w:abstractNumId w:val="32"/>
  </w:num>
  <w:num w:numId="30">
    <w:abstractNumId w:val="19"/>
  </w:num>
  <w:num w:numId="31">
    <w:abstractNumId w:val="21"/>
  </w:num>
  <w:num w:numId="32">
    <w:abstractNumId w:val="9"/>
  </w:num>
  <w:num w:numId="33">
    <w:abstractNumId w:val="2"/>
  </w:num>
  <w:num w:numId="34">
    <w:abstractNumId w:val="14"/>
  </w:num>
  <w:num w:numId="35">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compat>
  <w:rsids>
    <w:rsidRoot w:val="00247AA3"/>
    <w:rsid w:val="000004A3"/>
    <w:rsid w:val="00000D14"/>
    <w:rsid w:val="000019C6"/>
    <w:rsid w:val="00007435"/>
    <w:rsid w:val="000075FB"/>
    <w:rsid w:val="00011E9C"/>
    <w:rsid w:val="00015D52"/>
    <w:rsid w:val="000162F1"/>
    <w:rsid w:val="0002276B"/>
    <w:rsid w:val="00026322"/>
    <w:rsid w:val="00031610"/>
    <w:rsid w:val="000328AE"/>
    <w:rsid w:val="000401EC"/>
    <w:rsid w:val="00040CC5"/>
    <w:rsid w:val="0004170B"/>
    <w:rsid w:val="00041E2E"/>
    <w:rsid w:val="00042A8B"/>
    <w:rsid w:val="00045D06"/>
    <w:rsid w:val="00050B92"/>
    <w:rsid w:val="000556C8"/>
    <w:rsid w:val="000560AE"/>
    <w:rsid w:val="00057382"/>
    <w:rsid w:val="00060561"/>
    <w:rsid w:val="000646FC"/>
    <w:rsid w:val="000753DE"/>
    <w:rsid w:val="0007653D"/>
    <w:rsid w:val="00080786"/>
    <w:rsid w:val="00092C6C"/>
    <w:rsid w:val="00095199"/>
    <w:rsid w:val="00096440"/>
    <w:rsid w:val="000977F0"/>
    <w:rsid w:val="00097CC9"/>
    <w:rsid w:val="000A0AFD"/>
    <w:rsid w:val="000A4C67"/>
    <w:rsid w:val="000A654A"/>
    <w:rsid w:val="000B1312"/>
    <w:rsid w:val="000B1A7F"/>
    <w:rsid w:val="000B3118"/>
    <w:rsid w:val="000C1416"/>
    <w:rsid w:val="000D0271"/>
    <w:rsid w:val="000D07CB"/>
    <w:rsid w:val="000D0F29"/>
    <w:rsid w:val="000D4DFE"/>
    <w:rsid w:val="000D6DAB"/>
    <w:rsid w:val="000D7DA0"/>
    <w:rsid w:val="000E08A5"/>
    <w:rsid w:val="000E097B"/>
    <w:rsid w:val="000E26E8"/>
    <w:rsid w:val="000E4B00"/>
    <w:rsid w:val="000E4E63"/>
    <w:rsid w:val="000E6788"/>
    <w:rsid w:val="000F7420"/>
    <w:rsid w:val="000F7C32"/>
    <w:rsid w:val="001018A7"/>
    <w:rsid w:val="0010389D"/>
    <w:rsid w:val="0010487E"/>
    <w:rsid w:val="00105D1A"/>
    <w:rsid w:val="001060C7"/>
    <w:rsid w:val="00107298"/>
    <w:rsid w:val="00107320"/>
    <w:rsid w:val="00107640"/>
    <w:rsid w:val="00110C98"/>
    <w:rsid w:val="001135C9"/>
    <w:rsid w:val="00121AAF"/>
    <w:rsid w:val="00122CFC"/>
    <w:rsid w:val="00124B02"/>
    <w:rsid w:val="00135C5E"/>
    <w:rsid w:val="001370D2"/>
    <w:rsid w:val="00143B87"/>
    <w:rsid w:val="0015020F"/>
    <w:rsid w:val="00150B53"/>
    <w:rsid w:val="00151CFA"/>
    <w:rsid w:val="00153602"/>
    <w:rsid w:val="001546EF"/>
    <w:rsid w:val="00156B9F"/>
    <w:rsid w:val="00156CF0"/>
    <w:rsid w:val="001612AF"/>
    <w:rsid w:val="0017018A"/>
    <w:rsid w:val="00173EDB"/>
    <w:rsid w:val="001757BA"/>
    <w:rsid w:val="0017631B"/>
    <w:rsid w:val="0017659B"/>
    <w:rsid w:val="001801EF"/>
    <w:rsid w:val="001815B4"/>
    <w:rsid w:val="001832F2"/>
    <w:rsid w:val="00186D4A"/>
    <w:rsid w:val="0019151B"/>
    <w:rsid w:val="00192B93"/>
    <w:rsid w:val="001943F7"/>
    <w:rsid w:val="001A1537"/>
    <w:rsid w:val="001A4666"/>
    <w:rsid w:val="001A4DE4"/>
    <w:rsid w:val="001A7DF0"/>
    <w:rsid w:val="001B07A6"/>
    <w:rsid w:val="001B28E2"/>
    <w:rsid w:val="001B317F"/>
    <w:rsid w:val="001B3461"/>
    <w:rsid w:val="001B3646"/>
    <w:rsid w:val="001B385D"/>
    <w:rsid w:val="001B4DAF"/>
    <w:rsid w:val="001B5FA6"/>
    <w:rsid w:val="001B7A3E"/>
    <w:rsid w:val="001C126C"/>
    <w:rsid w:val="001C41C6"/>
    <w:rsid w:val="001C6B8E"/>
    <w:rsid w:val="001D211D"/>
    <w:rsid w:val="001D2AEA"/>
    <w:rsid w:val="001D2F74"/>
    <w:rsid w:val="001D7755"/>
    <w:rsid w:val="001F166B"/>
    <w:rsid w:val="00207933"/>
    <w:rsid w:val="00212A70"/>
    <w:rsid w:val="00212CD2"/>
    <w:rsid w:val="002133AC"/>
    <w:rsid w:val="00215F11"/>
    <w:rsid w:val="00217657"/>
    <w:rsid w:val="00221603"/>
    <w:rsid w:val="00221BF5"/>
    <w:rsid w:val="002275B3"/>
    <w:rsid w:val="00227E86"/>
    <w:rsid w:val="002416A0"/>
    <w:rsid w:val="00241731"/>
    <w:rsid w:val="002448AB"/>
    <w:rsid w:val="00247AA3"/>
    <w:rsid w:val="00251C48"/>
    <w:rsid w:val="00254C30"/>
    <w:rsid w:val="00254EF4"/>
    <w:rsid w:val="00255DEF"/>
    <w:rsid w:val="0026245F"/>
    <w:rsid w:val="00265FA4"/>
    <w:rsid w:val="0026730A"/>
    <w:rsid w:val="00267ED7"/>
    <w:rsid w:val="0027299B"/>
    <w:rsid w:val="002729CB"/>
    <w:rsid w:val="00272D51"/>
    <w:rsid w:val="0028083E"/>
    <w:rsid w:val="00280EA0"/>
    <w:rsid w:val="0028298F"/>
    <w:rsid w:val="00286FA7"/>
    <w:rsid w:val="0029324D"/>
    <w:rsid w:val="0029397C"/>
    <w:rsid w:val="00294062"/>
    <w:rsid w:val="00296960"/>
    <w:rsid w:val="002A31B0"/>
    <w:rsid w:val="002A6304"/>
    <w:rsid w:val="002B2078"/>
    <w:rsid w:val="002B22C6"/>
    <w:rsid w:val="002B422F"/>
    <w:rsid w:val="002B43A2"/>
    <w:rsid w:val="002B719B"/>
    <w:rsid w:val="002C080D"/>
    <w:rsid w:val="002D4FFD"/>
    <w:rsid w:val="002E0BE8"/>
    <w:rsid w:val="002E52A8"/>
    <w:rsid w:val="002E627E"/>
    <w:rsid w:val="002F4ABE"/>
    <w:rsid w:val="002F5108"/>
    <w:rsid w:val="002F63CF"/>
    <w:rsid w:val="002F6DC6"/>
    <w:rsid w:val="00306059"/>
    <w:rsid w:val="00307101"/>
    <w:rsid w:val="0031038A"/>
    <w:rsid w:val="00311CCD"/>
    <w:rsid w:val="003169D2"/>
    <w:rsid w:val="00321C1A"/>
    <w:rsid w:val="00322A5B"/>
    <w:rsid w:val="00325460"/>
    <w:rsid w:val="00326CB4"/>
    <w:rsid w:val="00326E59"/>
    <w:rsid w:val="00333E64"/>
    <w:rsid w:val="003402AB"/>
    <w:rsid w:val="003415AA"/>
    <w:rsid w:val="00341969"/>
    <w:rsid w:val="003426EE"/>
    <w:rsid w:val="0034523A"/>
    <w:rsid w:val="00345D47"/>
    <w:rsid w:val="00346939"/>
    <w:rsid w:val="003472A8"/>
    <w:rsid w:val="00357601"/>
    <w:rsid w:val="00360186"/>
    <w:rsid w:val="00361F6F"/>
    <w:rsid w:val="003661AF"/>
    <w:rsid w:val="00366912"/>
    <w:rsid w:val="00367D53"/>
    <w:rsid w:val="003748A2"/>
    <w:rsid w:val="00376A4D"/>
    <w:rsid w:val="003826FD"/>
    <w:rsid w:val="003852E4"/>
    <w:rsid w:val="00385E75"/>
    <w:rsid w:val="00394735"/>
    <w:rsid w:val="00395F5C"/>
    <w:rsid w:val="003A15A0"/>
    <w:rsid w:val="003A7481"/>
    <w:rsid w:val="003B1EBC"/>
    <w:rsid w:val="003C6AD0"/>
    <w:rsid w:val="003D2369"/>
    <w:rsid w:val="003D294F"/>
    <w:rsid w:val="003D3BF3"/>
    <w:rsid w:val="003D4625"/>
    <w:rsid w:val="003D5B47"/>
    <w:rsid w:val="003D5FBF"/>
    <w:rsid w:val="003E42F8"/>
    <w:rsid w:val="003E6601"/>
    <w:rsid w:val="003E7001"/>
    <w:rsid w:val="003E712E"/>
    <w:rsid w:val="003F01A9"/>
    <w:rsid w:val="003F0A17"/>
    <w:rsid w:val="003F0F00"/>
    <w:rsid w:val="003F0FEB"/>
    <w:rsid w:val="003F1715"/>
    <w:rsid w:val="003F29F9"/>
    <w:rsid w:val="003F3A77"/>
    <w:rsid w:val="003F4BA5"/>
    <w:rsid w:val="004040BA"/>
    <w:rsid w:val="0040649F"/>
    <w:rsid w:val="00406F96"/>
    <w:rsid w:val="00410DC0"/>
    <w:rsid w:val="00411EBB"/>
    <w:rsid w:val="00415564"/>
    <w:rsid w:val="004248DA"/>
    <w:rsid w:val="004259F0"/>
    <w:rsid w:val="00426AFE"/>
    <w:rsid w:val="0042794C"/>
    <w:rsid w:val="00427DBB"/>
    <w:rsid w:val="00433E67"/>
    <w:rsid w:val="004370A6"/>
    <w:rsid w:val="00437566"/>
    <w:rsid w:val="00443D96"/>
    <w:rsid w:val="004467CF"/>
    <w:rsid w:val="00446F58"/>
    <w:rsid w:val="0045110D"/>
    <w:rsid w:val="004514DF"/>
    <w:rsid w:val="00451879"/>
    <w:rsid w:val="004533D7"/>
    <w:rsid w:val="004553D9"/>
    <w:rsid w:val="00456443"/>
    <w:rsid w:val="004666E5"/>
    <w:rsid w:val="00470C65"/>
    <w:rsid w:val="00471E1C"/>
    <w:rsid w:val="00473766"/>
    <w:rsid w:val="00474891"/>
    <w:rsid w:val="00475877"/>
    <w:rsid w:val="004768B4"/>
    <w:rsid w:val="00477F18"/>
    <w:rsid w:val="00481C83"/>
    <w:rsid w:val="00481FA3"/>
    <w:rsid w:val="0048282E"/>
    <w:rsid w:val="0048392E"/>
    <w:rsid w:val="00483F1C"/>
    <w:rsid w:val="00486120"/>
    <w:rsid w:val="0048700B"/>
    <w:rsid w:val="00487643"/>
    <w:rsid w:val="00492422"/>
    <w:rsid w:val="00494678"/>
    <w:rsid w:val="004A4365"/>
    <w:rsid w:val="004A7181"/>
    <w:rsid w:val="004B3DFF"/>
    <w:rsid w:val="004C15B8"/>
    <w:rsid w:val="004C224B"/>
    <w:rsid w:val="004C3517"/>
    <w:rsid w:val="004C49D4"/>
    <w:rsid w:val="004C4BF6"/>
    <w:rsid w:val="004C6828"/>
    <w:rsid w:val="004C717B"/>
    <w:rsid w:val="004D0179"/>
    <w:rsid w:val="004D1205"/>
    <w:rsid w:val="004E6EEE"/>
    <w:rsid w:val="004F5197"/>
    <w:rsid w:val="004F5ED3"/>
    <w:rsid w:val="0050111A"/>
    <w:rsid w:val="005032C5"/>
    <w:rsid w:val="0050513F"/>
    <w:rsid w:val="00507B79"/>
    <w:rsid w:val="00510E6D"/>
    <w:rsid w:val="00512B64"/>
    <w:rsid w:val="005132FE"/>
    <w:rsid w:val="00514158"/>
    <w:rsid w:val="00515F81"/>
    <w:rsid w:val="005162A2"/>
    <w:rsid w:val="00516385"/>
    <w:rsid w:val="00516594"/>
    <w:rsid w:val="00520C43"/>
    <w:rsid w:val="00532F7C"/>
    <w:rsid w:val="00533B7E"/>
    <w:rsid w:val="00533CDE"/>
    <w:rsid w:val="005346B4"/>
    <w:rsid w:val="00535CF9"/>
    <w:rsid w:val="0053685B"/>
    <w:rsid w:val="005420AD"/>
    <w:rsid w:val="005425D6"/>
    <w:rsid w:val="005429D1"/>
    <w:rsid w:val="00542A53"/>
    <w:rsid w:val="00545408"/>
    <w:rsid w:val="00545896"/>
    <w:rsid w:val="005461D9"/>
    <w:rsid w:val="0054657F"/>
    <w:rsid w:val="00554AF5"/>
    <w:rsid w:val="00555693"/>
    <w:rsid w:val="005622D3"/>
    <w:rsid w:val="005625B4"/>
    <w:rsid w:val="00571044"/>
    <w:rsid w:val="00571DBC"/>
    <w:rsid w:val="00573367"/>
    <w:rsid w:val="00577216"/>
    <w:rsid w:val="00577F62"/>
    <w:rsid w:val="00580A81"/>
    <w:rsid w:val="0058130C"/>
    <w:rsid w:val="00582210"/>
    <w:rsid w:val="00583200"/>
    <w:rsid w:val="00584EEE"/>
    <w:rsid w:val="00584FEE"/>
    <w:rsid w:val="00586873"/>
    <w:rsid w:val="0059048F"/>
    <w:rsid w:val="0059637B"/>
    <w:rsid w:val="00596F10"/>
    <w:rsid w:val="005A2238"/>
    <w:rsid w:val="005A297E"/>
    <w:rsid w:val="005B45CC"/>
    <w:rsid w:val="005B766F"/>
    <w:rsid w:val="005C05EC"/>
    <w:rsid w:val="005C0996"/>
    <w:rsid w:val="005C0FB6"/>
    <w:rsid w:val="005C1320"/>
    <w:rsid w:val="005C2551"/>
    <w:rsid w:val="005C2A95"/>
    <w:rsid w:val="005C35BE"/>
    <w:rsid w:val="005C7739"/>
    <w:rsid w:val="005C7817"/>
    <w:rsid w:val="005D1C6C"/>
    <w:rsid w:val="005D29BD"/>
    <w:rsid w:val="005D3261"/>
    <w:rsid w:val="005D5B89"/>
    <w:rsid w:val="005D614C"/>
    <w:rsid w:val="005D6871"/>
    <w:rsid w:val="005D709B"/>
    <w:rsid w:val="005D7EF4"/>
    <w:rsid w:val="005E0B86"/>
    <w:rsid w:val="005E0C90"/>
    <w:rsid w:val="005E1660"/>
    <w:rsid w:val="005F2A1D"/>
    <w:rsid w:val="005F2D0D"/>
    <w:rsid w:val="005F327C"/>
    <w:rsid w:val="005F4151"/>
    <w:rsid w:val="005F5916"/>
    <w:rsid w:val="005F6904"/>
    <w:rsid w:val="005F6FFC"/>
    <w:rsid w:val="00601A01"/>
    <w:rsid w:val="006043AF"/>
    <w:rsid w:val="00604428"/>
    <w:rsid w:val="00605768"/>
    <w:rsid w:val="00605BE9"/>
    <w:rsid w:val="006137B0"/>
    <w:rsid w:val="00614926"/>
    <w:rsid w:val="00615A91"/>
    <w:rsid w:val="00615C0D"/>
    <w:rsid w:val="00617E15"/>
    <w:rsid w:val="00620BD6"/>
    <w:rsid w:val="00621AA1"/>
    <w:rsid w:val="00621CA9"/>
    <w:rsid w:val="00622847"/>
    <w:rsid w:val="00623308"/>
    <w:rsid w:val="00625664"/>
    <w:rsid w:val="00625CE4"/>
    <w:rsid w:val="00625DE3"/>
    <w:rsid w:val="0062613C"/>
    <w:rsid w:val="00626A60"/>
    <w:rsid w:val="00626B09"/>
    <w:rsid w:val="006418C0"/>
    <w:rsid w:val="00643AE5"/>
    <w:rsid w:val="00645D37"/>
    <w:rsid w:val="006465A3"/>
    <w:rsid w:val="006473EB"/>
    <w:rsid w:val="006476AB"/>
    <w:rsid w:val="006533DD"/>
    <w:rsid w:val="00653DAD"/>
    <w:rsid w:val="00653DFF"/>
    <w:rsid w:val="00660E93"/>
    <w:rsid w:val="00662CB0"/>
    <w:rsid w:val="00664EAD"/>
    <w:rsid w:val="00665BA1"/>
    <w:rsid w:val="00666558"/>
    <w:rsid w:val="006674B5"/>
    <w:rsid w:val="006700C1"/>
    <w:rsid w:val="0067049E"/>
    <w:rsid w:val="0067553C"/>
    <w:rsid w:val="006809A3"/>
    <w:rsid w:val="00686D5A"/>
    <w:rsid w:val="00694200"/>
    <w:rsid w:val="006957D7"/>
    <w:rsid w:val="0069592E"/>
    <w:rsid w:val="00697B23"/>
    <w:rsid w:val="006A05EB"/>
    <w:rsid w:val="006A1B7B"/>
    <w:rsid w:val="006A270F"/>
    <w:rsid w:val="006A433C"/>
    <w:rsid w:val="006A604D"/>
    <w:rsid w:val="006A6441"/>
    <w:rsid w:val="006A78BC"/>
    <w:rsid w:val="006B46B3"/>
    <w:rsid w:val="006B6189"/>
    <w:rsid w:val="006B6D67"/>
    <w:rsid w:val="006C1CDD"/>
    <w:rsid w:val="006C2342"/>
    <w:rsid w:val="006C6434"/>
    <w:rsid w:val="006D6DF3"/>
    <w:rsid w:val="006D7AE8"/>
    <w:rsid w:val="006D7E6C"/>
    <w:rsid w:val="006E1AFF"/>
    <w:rsid w:val="006F17B2"/>
    <w:rsid w:val="006F42AA"/>
    <w:rsid w:val="00700159"/>
    <w:rsid w:val="00701C62"/>
    <w:rsid w:val="007035F4"/>
    <w:rsid w:val="0070667F"/>
    <w:rsid w:val="00713925"/>
    <w:rsid w:val="007151CC"/>
    <w:rsid w:val="007163CC"/>
    <w:rsid w:val="00720003"/>
    <w:rsid w:val="007203AB"/>
    <w:rsid w:val="007219FF"/>
    <w:rsid w:val="00721EFA"/>
    <w:rsid w:val="00725E04"/>
    <w:rsid w:val="00730230"/>
    <w:rsid w:val="00732EDA"/>
    <w:rsid w:val="00743483"/>
    <w:rsid w:val="00747254"/>
    <w:rsid w:val="00751CBF"/>
    <w:rsid w:val="007554CC"/>
    <w:rsid w:val="007611F3"/>
    <w:rsid w:val="00761636"/>
    <w:rsid w:val="00763144"/>
    <w:rsid w:val="00763223"/>
    <w:rsid w:val="0076609D"/>
    <w:rsid w:val="00767F7B"/>
    <w:rsid w:val="00770125"/>
    <w:rsid w:val="00771710"/>
    <w:rsid w:val="00774852"/>
    <w:rsid w:val="00782789"/>
    <w:rsid w:val="00784441"/>
    <w:rsid w:val="00790996"/>
    <w:rsid w:val="00794B7F"/>
    <w:rsid w:val="007952E5"/>
    <w:rsid w:val="0079567D"/>
    <w:rsid w:val="00797ABB"/>
    <w:rsid w:val="00797CB6"/>
    <w:rsid w:val="007A0FE1"/>
    <w:rsid w:val="007A3680"/>
    <w:rsid w:val="007A43A8"/>
    <w:rsid w:val="007A790E"/>
    <w:rsid w:val="007B4E2E"/>
    <w:rsid w:val="007B5E8F"/>
    <w:rsid w:val="007B7E90"/>
    <w:rsid w:val="007C04F0"/>
    <w:rsid w:val="007C1E7A"/>
    <w:rsid w:val="007C4A22"/>
    <w:rsid w:val="007C6A1C"/>
    <w:rsid w:val="007D1A99"/>
    <w:rsid w:val="007D2CEB"/>
    <w:rsid w:val="007D5EB6"/>
    <w:rsid w:val="007F27CD"/>
    <w:rsid w:val="007F3B3A"/>
    <w:rsid w:val="007F3D0D"/>
    <w:rsid w:val="007F57F2"/>
    <w:rsid w:val="00800730"/>
    <w:rsid w:val="00802676"/>
    <w:rsid w:val="00805677"/>
    <w:rsid w:val="008129AA"/>
    <w:rsid w:val="00814C30"/>
    <w:rsid w:val="008162C4"/>
    <w:rsid w:val="008171A8"/>
    <w:rsid w:val="008175D9"/>
    <w:rsid w:val="008179FF"/>
    <w:rsid w:val="00824F91"/>
    <w:rsid w:val="008262E2"/>
    <w:rsid w:val="00827E53"/>
    <w:rsid w:val="0083069F"/>
    <w:rsid w:val="00833C6F"/>
    <w:rsid w:val="00836FB0"/>
    <w:rsid w:val="008373F2"/>
    <w:rsid w:val="008401F0"/>
    <w:rsid w:val="00840484"/>
    <w:rsid w:val="00840A25"/>
    <w:rsid w:val="008433F0"/>
    <w:rsid w:val="00851208"/>
    <w:rsid w:val="00851CBE"/>
    <w:rsid w:val="00851E1D"/>
    <w:rsid w:val="00852CE1"/>
    <w:rsid w:val="00853044"/>
    <w:rsid w:val="008533C5"/>
    <w:rsid w:val="00855779"/>
    <w:rsid w:val="0085743D"/>
    <w:rsid w:val="00857FD8"/>
    <w:rsid w:val="00861901"/>
    <w:rsid w:val="00863F83"/>
    <w:rsid w:val="0086444E"/>
    <w:rsid w:val="0086689B"/>
    <w:rsid w:val="00873646"/>
    <w:rsid w:val="00874335"/>
    <w:rsid w:val="00877FB6"/>
    <w:rsid w:val="00880E61"/>
    <w:rsid w:val="00884B19"/>
    <w:rsid w:val="00891C11"/>
    <w:rsid w:val="00894518"/>
    <w:rsid w:val="008A4419"/>
    <w:rsid w:val="008A77DA"/>
    <w:rsid w:val="008B09A8"/>
    <w:rsid w:val="008B1D50"/>
    <w:rsid w:val="008B230E"/>
    <w:rsid w:val="008B2388"/>
    <w:rsid w:val="008C012A"/>
    <w:rsid w:val="008C14AD"/>
    <w:rsid w:val="008C1D9A"/>
    <w:rsid w:val="008C20CE"/>
    <w:rsid w:val="008C59CF"/>
    <w:rsid w:val="008C6D50"/>
    <w:rsid w:val="008D3084"/>
    <w:rsid w:val="008D6436"/>
    <w:rsid w:val="008D6B55"/>
    <w:rsid w:val="008E182D"/>
    <w:rsid w:val="008E1A4C"/>
    <w:rsid w:val="008E2D11"/>
    <w:rsid w:val="008E3758"/>
    <w:rsid w:val="008E4B8A"/>
    <w:rsid w:val="008E5545"/>
    <w:rsid w:val="008E750A"/>
    <w:rsid w:val="008E7DE0"/>
    <w:rsid w:val="008F0BF4"/>
    <w:rsid w:val="008F414A"/>
    <w:rsid w:val="00903701"/>
    <w:rsid w:val="00906D48"/>
    <w:rsid w:val="00911D5B"/>
    <w:rsid w:val="00914287"/>
    <w:rsid w:val="009169D7"/>
    <w:rsid w:val="009225FA"/>
    <w:rsid w:val="00923325"/>
    <w:rsid w:val="00923408"/>
    <w:rsid w:val="00923FDD"/>
    <w:rsid w:val="009254F8"/>
    <w:rsid w:val="009255F0"/>
    <w:rsid w:val="00925904"/>
    <w:rsid w:val="00926BCA"/>
    <w:rsid w:val="00930811"/>
    <w:rsid w:val="009321B6"/>
    <w:rsid w:val="009325D8"/>
    <w:rsid w:val="00932BDF"/>
    <w:rsid w:val="00940D40"/>
    <w:rsid w:val="00943C6F"/>
    <w:rsid w:val="009500F4"/>
    <w:rsid w:val="00954941"/>
    <w:rsid w:val="00955D94"/>
    <w:rsid w:val="00956099"/>
    <w:rsid w:val="00957DD1"/>
    <w:rsid w:val="009616C5"/>
    <w:rsid w:val="00974B9B"/>
    <w:rsid w:val="00974E05"/>
    <w:rsid w:val="009757FF"/>
    <w:rsid w:val="00975E84"/>
    <w:rsid w:val="00977406"/>
    <w:rsid w:val="00980F93"/>
    <w:rsid w:val="009812F0"/>
    <w:rsid w:val="00981629"/>
    <w:rsid w:val="00984BE1"/>
    <w:rsid w:val="0098740D"/>
    <w:rsid w:val="009875B7"/>
    <w:rsid w:val="00990635"/>
    <w:rsid w:val="00993A56"/>
    <w:rsid w:val="00994421"/>
    <w:rsid w:val="009A0070"/>
    <w:rsid w:val="009A052F"/>
    <w:rsid w:val="009A0CD0"/>
    <w:rsid w:val="009A1F85"/>
    <w:rsid w:val="009A48A7"/>
    <w:rsid w:val="009B2BF1"/>
    <w:rsid w:val="009C2EF8"/>
    <w:rsid w:val="009C38FA"/>
    <w:rsid w:val="009D00C9"/>
    <w:rsid w:val="009D0F4D"/>
    <w:rsid w:val="009D34D0"/>
    <w:rsid w:val="009E2240"/>
    <w:rsid w:val="009E2DCC"/>
    <w:rsid w:val="009E3C8C"/>
    <w:rsid w:val="009E4F57"/>
    <w:rsid w:val="009E5E32"/>
    <w:rsid w:val="009F51E7"/>
    <w:rsid w:val="00A03F91"/>
    <w:rsid w:val="00A045FB"/>
    <w:rsid w:val="00A06C61"/>
    <w:rsid w:val="00A07845"/>
    <w:rsid w:val="00A10792"/>
    <w:rsid w:val="00A14357"/>
    <w:rsid w:val="00A15175"/>
    <w:rsid w:val="00A15988"/>
    <w:rsid w:val="00A21D56"/>
    <w:rsid w:val="00A2647C"/>
    <w:rsid w:val="00A26CD8"/>
    <w:rsid w:val="00A27C69"/>
    <w:rsid w:val="00A34B81"/>
    <w:rsid w:val="00A35259"/>
    <w:rsid w:val="00A40968"/>
    <w:rsid w:val="00A40F70"/>
    <w:rsid w:val="00A4122B"/>
    <w:rsid w:val="00A461AC"/>
    <w:rsid w:val="00A47960"/>
    <w:rsid w:val="00A55231"/>
    <w:rsid w:val="00A557F7"/>
    <w:rsid w:val="00A56285"/>
    <w:rsid w:val="00A608E4"/>
    <w:rsid w:val="00A6467C"/>
    <w:rsid w:val="00A660B9"/>
    <w:rsid w:val="00A66D02"/>
    <w:rsid w:val="00A72396"/>
    <w:rsid w:val="00A72F2B"/>
    <w:rsid w:val="00A767DE"/>
    <w:rsid w:val="00A77832"/>
    <w:rsid w:val="00A77F6E"/>
    <w:rsid w:val="00A813EC"/>
    <w:rsid w:val="00A823D0"/>
    <w:rsid w:val="00A82FA2"/>
    <w:rsid w:val="00A83334"/>
    <w:rsid w:val="00A84A8B"/>
    <w:rsid w:val="00A853A0"/>
    <w:rsid w:val="00A87EAD"/>
    <w:rsid w:val="00A91C1F"/>
    <w:rsid w:val="00AA74D5"/>
    <w:rsid w:val="00AB2D3D"/>
    <w:rsid w:val="00AB3A00"/>
    <w:rsid w:val="00AC032A"/>
    <w:rsid w:val="00AC0AD2"/>
    <w:rsid w:val="00AC25C5"/>
    <w:rsid w:val="00AC5185"/>
    <w:rsid w:val="00AD35D8"/>
    <w:rsid w:val="00AD6950"/>
    <w:rsid w:val="00AD6E19"/>
    <w:rsid w:val="00AE0957"/>
    <w:rsid w:val="00AE2B48"/>
    <w:rsid w:val="00AE2EE8"/>
    <w:rsid w:val="00AE530A"/>
    <w:rsid w:val="00AE708A"/>
    <w:rsid w:val="00AE795C"/>
    <w:rsid w:val="00AF2721"/>
    <w:rsid w:val="00AF7CAD"/>
    <w:rsid w:val="00B01333"/>
    <w:rsid w:val="00B03709"/>
    <w:rsid w:val="00B040E9"/>
    <w:rsid w:val="00B0469E"/>
    <w:rsid w:val="00B04B5F"/>
    <w:rsid w:val="00B0592C"/>
    <w:rsid w:val="00B06CE1"/>
    <w:rsid w:val="00B070BF"/>
    <w:rsid w:val="00B07A5D"/>
    <w:rsid w:val="00B103D1"/>
    <w:rsid w:val="00B106FE"/>
    <w:rsid w:val="00B118E9"/>
    <w:rsid w:val="00B11910"/>
    <w:rsid w:val="00B12185"/>
    <w:rsid w:val="00B14D73"/>
    <w:rsid w:val="00B1542F"/>
    <w:rsid w:val="00B171C6"/>
    <w:rsid w:val="00B2330A"/>
    <w:rsid w:val="00B23ADB"/>
    <w:rsid w:val="00B24AD4"/>
    <w:rsid w:val="00B27ABD"/>
    <w:rsid w:val="00B32799"/>
    <w:rsid w:val="00B33080"/>
    <w:rsid w:val="00B349A7"/>
    <w:rsid w:val="00B43684"/>
    <w:rsid w:val="00B460B9"/>
    <w:rsid w:val="00B46969"/>
    <w:rsid w:val="00B543A3"/>
    <w:rsid w:val="00B546DD"/>
    <w:rsid w:val="00B5548E"/>
    <w:rsid w:val="00B55D3E"/>
    <w:rsid w:val="00B56E9B"/>
    <w:rsid w:val="00B57FFB"/>
    <w:rsid w:val="00B6165F"/>
    <w:rsid w:val="00B61CCE"/>
    <w:rsid w:val="00B63B1E"/>
    <w:rsid w:val="00B64788"/>
    <w:rsid w:val="00B6559F"/>
    <w:rsid w:val="00B65A22"/>
    <w:rsid w:val="00B65FC9"/>
    <w:rsid w:val="00B6640F"/>
    <w:rsid w:val="00B70D62"/>
    <w:rsid w:val="00B73931"/>
    <w:rsid w:val="00B74FCA"/>
    <w:rsid w:val="00B75FE4"/>
    <w:rsid w:val="00B76779"/>
    <w:rsid w:val="00B80A81"/>
    <w:rsid w:val="00B816A0"/>
    <w:rsid w:val="00B8337C"/>
    <w:rsid w:val="00B83456"/>
    <w:rsid w:val="00B85705"/>
    <w:rsid w:val="00B87C24"/>
    <w:rsid w:val="00B91AAF"/>
    <w:rsid w:val="00B94AF3"/>
    <w:rsid w:val="00B95DB0"/>
    <w:rsid w:val="00B95E95"/>
    <w:rsid w:val="00B96E70"/>
    <w:rsid w:val="00B979AD"/>
    <w:rsid w:val="00BA0361"/>
    <w:rsid w:val="00BA31C7"/>
    <w:rsid w:val="00BB0635"/>
    <w:rsid w:val="00BB18C8"/>
    <w:rsid w:val="00BB4AAE"/>
    <w:rsid w:val="00BB4F9F"/>
    <w:rsid w:val="00BB6FEB"/>
    <w:rsid w:val="00BC3EEF"/>
    <w:rsid w:val="00BC4207"/>
    <w:rsid w:val="00BC5925"/>
    <w:rsid w:val="00BD0419"/>
    <w:rsid w:val="00BD066F"/>
    <w:rsid w:val="00BD33DA"/>
    <w:rsid w:val="00BD49AE"/>
    <w:rsid w:val="00BD50DA"/>
    <w:rsid w:val="00BD5C39"/>
    <w:rsid w:val="00BD618D"/>
    <w:rsid w:val="00BE1B5B"/>
    <w:rsid w:val="00BE33D5"/>
    <w:rsid w:val="00BE54C6"/>
    <w:rsid w:val="00BE5F18"/>
    <w:rsid w:val="00BE7FFA"/>
    <w:rsid w:val="00BF2289"/>
    <w:rsid w:val="00BF370A"/>
    <w:rsid w:val="00BF6BF5"/>
    <w:rsid w:val="00BF6E70"/>
    <w:rsid w:val="00BF6EDD"/>
    <w:rsid w:val="00C030A5"/>
    <w:rsid w:val="00C10C56"/>
    <w:rsid w:val="00C20501"/>
    <w:rsid w:val="00C25CC6"/>
    <w:rsid w:val="00C27204"/>
    <w:rsid w:val="00C27AD5"/>
    <w:rsid w:val="00C27ECC"/>
    <w:rsid w:val="00C300E5"/>
    <w:rsid w:val="00C3077F"/>
    <w:rsid w:val="00C338E7"/>
    <w:rsid w:val="00C343FC"/>
    <w:rsid w:val="00C36E0E"/>
    <w:rsid w:val="00C4093D"/>
    <w:rsid w:val="00C40D91"/>
    <w:rsid w:val="00C44EA4"/>
    <w:rsid w:val="00C471B9"/>
    <w:rsid w:val="00C52718"/>
    <w:rsid w:val="00C5366F"/>
    <w:rsid w:val="00C609C9"/>
    <w:rsid w:val="00C67251"/>
    <w:rsid w:val="00C72DD9"/>
    <w:rsid w:val="00C779B3"/>
    <w:rsid w:val="00C86071"/>
    <w:rsid w:val="00C86390"/>
    <w:rsid w:val="00C937F6"/>
    <w:rsid w:val="00CA2F79"/>
    <w:rsid w:val="00CA68D2"/>
    <w:rsid w:val="00CB18C8"/>
    <w:rsid w:val="00CB3E97"/>
    <w:rsid w:val="00CB50B0"/>
    <w:rsid w:val="00CB50E4"/>
    <w:rsid w:val="00CB5D48"/>
    <w:rsid w:val="00CB6540"/>
    <w:rsid w:val="00CB6F62"/>
    <w:rsid w:val="00CC3AB2"/>
    <w:rsid w:val="00CC44F6"/>
    <w:rsid w:val="00CC4693"/>
    <w:rsid w:val="00CC5502"/>
    <w:rsid w:val="00CD0634"/>
    <w:rsid w:val="00CD2357"/>
    <w:rsid w:val="00CD2A96"/>
    <w:rsid w:val="00CD5075"/>
    <w:rsid w:val="00CD6CA9"/>
    <w:rsid w:val="00CD6F40"/>
    <w:rsid w:val="00CE05A7"/>
    <w:rsid w:val="00CE1CC1"/>
    <w:rsid w:val="00CE222D"/>
    <w:rsid w:val="00CE3CB9"/>
    <w:rsid w:val="00CF027A"/>
    <w:rsid w:val="00CF0930"/>
    <w:rsid w:val="00CF3A4C"/>
    <w:rsid w:val="00CF4319"/>
    <w:rsid w:val="00CF4DEB"/>
    <w:rsid w:val="00CF6488"/>
    <w:rsid w:val="00D01529"/>
    <w:rsid w:val="00D02033"/>
    <w:rsid w:val="00D03DE5"/>
    <w:rsid w:val="00D0420B"/>
    <w:rsid w:val="00D108AA"/>
    <w:rsid w:val="00D14E7E"/>
    <w:rsid w:val="00D170D1"/>
    <w:rsid w:val="00D179C6"/>
    <w:rsid w:val="00D220DB"/>
    <w:rsid w:val="00D22747"/>
    <w:rsid w:val="00D22B42"/>
    <w:rsid w:val="00D235D8"/>
    <w:rsid w:val="00D23A18"/>
    <w:rsid w:val="00D255E8"/>
    <w:rsid w:val="00D2718B"/>
    <w:rsid w:val="00D30DFD"/>
    <w:rsid w:val="00D31591"/>
    <w:rsid w:val="00D3294C"/>
    <w:rsid w:val="00D3318D"/>
    <w:rsid w:val="00D3347F"/>
    <w:rsid w:val="00D34B64"/>
    <w:rsid w:val="00D35B68"/>
    <w:rsid w:val="00D40751"/>
    <w:rsid w:val="00D40CCF"/>
    <w:rsid w:val="00D41BED"/>
    <w:rsid w:val="00D434C1"/>
    <w:rsid w:val="00D5025B"/>
    <w:rsid w:val="00D60C00"/>
    <w:rsid w:val="00D63A7C"/>
    <w:rsid w:val="00D63E0F"/>
    <w:rsid w:val="00D64B09"/>
    <w:rsid w:val="00D65EA1"/>
    <w:rsid w:val="00D66BE2"/>
    <w:rsid w:val="00D67F09"/>
    <w:rsid w:val="00D67FF8"/>
    <w:rsid w:val="00D7447E"/>
    <w:rsid w:val="00D74EEE"/>
    <w:rsid w:val="00D75754"/>
    <w:rsid w:val="00D76978"/>
    <w:rsid w:val="00D770B8"/>
    <w:rsid w:val="00D774C1"/>
    <w:rsid w:val="00D83855"/>
    <w:rsid w:val="00D912D9"/>
    <w:rsid w:val="00D91819"/>
    <w:rsid w:val="00D919EE"/>
    <w:rsid w:val="00D95ADB"/>
    <w:rsid w:val="00D97CB3"/>
    <w:rsid w:val="00DA3049"/>
    <w:rsid w:val="00DA489F"/>
    <w:rsid w:val="00DA695A"/>
    <w:rsid w:val="00DA6C2E"/>
    <w:rsid w:val="00DB2FDA"/>
    <w:rsid w:val="00DB4E6D"/>
    <w:rsid w:val="00DB4FAA"/>
    <w:rsid w:val="00DB635B"/>
    <w:rsid w:val="00DB6584"/>
    <w:rsid w:val="00DB7CCE"/>
    <w:rsid w:val="00DC0CDA"/>
    <w:rsid w:val="00DC247D"/>
    <w:rsid w:val="00DC5E23"/>
    <w:rsid w:val="00DC68BD"/>
    <w:rsid w:val="00DD1C77"/>
    <w:rsid w:val="00DD2A02"/>
    <w:rsid w:val="00DD2BD0"/>
    <w:rsid w:val="00DD4B9E"/>
    <w:rsid w:val="00DD5634"/>
    <w:rsid w:val="00DE0078"/>
    <w:rsid w:val="00DE45A1"/>
    <w:rsid w:val="00DE4C8E"/>
    <w:rsid w:val="00DF29C1"/>
    <w:rsid w:val="00DF338A"/>
    <w:rsid w:val="00DF3393"/>
    <w:rsid w:val="00DF5F50"/>
    <w:rsid w:val="00DF7464"/>
    <w:rsid w:val="00E02874"/>
    <w:rsid w:val="00E06C56"/>
    <w:rsid w:val="00E133BF"/>
    <w:rsid w:val="00E13500"/>
    <w:rsid w:val="00E14DB4"/>
    <w:rsid w:val="00E15077"/>
    <w:rsid w:val="00E17A5C"/>
    <w:rsid w:val="00E208D0"/>
    <w:rsid w:val="00E218C5"/>
    <w:rsid w:val="00E21E4D"/>
    <w:rsid w:val="00E2587E"/>
    <w:rsid w:val="00E339FD"/>
    <w:rsid w:val="00E349A0"/>
    <w:rsid w:val="00E3533B"/>
    <w:rsid w:val="00E35EE2"/>
    <w:rsid w:val="00E43381"/>
    <w:rsid w:val="00E51159"/>
    <w:rsid w:val="00E52309"/>
    <w:rsid w:val="00E53598"/>
    <w:rsid w:val="00E54F31"/>
    <w:rsid w:val="00E550C2"/>
    <w:rsid w:val="00E61B20"/>
    <w:rsid w:val="00E623A1"/>
    <w:rsid w:val="00E665EF"/>
    <w:rsid w:val="00E668F7"/>
    <w:rsid w:val="00E70232"/>
    <w:rsid w:val="00E74345"/>
    <w:rsid w:val="00E81CA9"/>
    <w:rsid w:val="00E84F29"/>
    <w:rsid w:val="00E850FA"/>
    <w:rsid w:val="00E86A9A"/>
    <w:rsid w:val="00E923A6"/>
    <w:rsid w:val="00E93224"/>
    <w:rsid w:val="00E937D5"/>
    <w:rsid w:val="00E94314"/>
    <w:rsid w:val="00E946AA"/>
    <w:rsid w:val="00E9588A"/>
    <w:rsid w:val="00EA49C8"/>
    <w:rsid w:val="00EA5AA9"/>
    <w:rsid w:val="00EA669A"/>
    <w:rsid w:val="00EA71B6"/>
    <w:rsid w:val="00EA7E56"/>
    <w:rsid w:val="00EB35A2"/>
    <w:rsid w:val="00EB51A3"/>
    <w:rsid w:val="00EC13D2"/>
    <w:rsid w:val="00EC2697"/>
    <w:rsid w:val="00EC2FCE"/>
    <w:rsid w:val="00EC4C0D"/>
    <w:rsid w:val="00EC65B0"/>
    <w:rsid w:val="00EC754E"/>
    <w:rsid w:val="00ED1EC7"/>
    <w:rsid w:val="00ED355D"/>
    <w:rsid w:val="00ED48DE"/>
    <w:rsid w:val="00ED7B90"/>
    <w:rsid w:val="00EE2717"/>
    <w:rsid w:val="00EE6D26"/>
    <w:rsid w:val="00EE7461"/>
    <w:rsid w:val="00EE7B4F"/>
    <w:rsid w:val="00EF34BD"/>
    <w:rsid w:val="00EF3CBD"/>
    <w:rsid w:val="00F05568"/>
    <w:rsid w:val="00F06564"/>
    <w:rsid w:val="00F07494"/>
    <w:rsid w:val="00F128C0"/>
    <w:rsid w:val="00F156AA"/>
    <w:rsid w:val="00F20F29"/>
    <w:rsid w:val="00F218AD"/>
    <w:rsid w:val="00F2250A"/>
    <w:rsid w:val="00F23735"/>
    <w:rsid w:val="00F23DDF"/>
    <w:rsid w:val="00F26E0C"/>
    <w:rsid w:val="00F27BC5"/>
    <w:rsid w:val="00F31143"/>
    <w:rsid w:val="00F37106"/>
    <w:rsid w:val="00F40DD6"/>
    <w:rsid w:val="00F445F1"/>
    <w:rsid w:val="00F44F7A"/>
    <w:rsid w:val="00F46247"/>
    <w:rsid w:val="00F47D97"/>
    <w:rsid w:val="00F52642"/>
    <w:rsid w:val="00F53F90"/>
    <w:rsid w:val="00F56F47"/>
    <w:rsid w:val="00F5714A"/>
    <w:rsid w:val="00F61585"/>
    <w:rsid w:val="00F638DE"/>
    <w:rsid w:val="00F66FB3"/>
    <w:rsid w:val="00F70373"/>
    <w:rsid w:val="00F70C8B"/>
    <w:rsid w:val="00F72B98"/>
    <w:rsid w:val="00F76FE7"/>
    <w:rsid w:val="00F77F7B"/>
    <w:rsid w:val="00F80BEE"/>
    <w:rsid w:val="00F82247"/>
    <w:rsid w:val="00F9093C"/>
    <w:rsid w:val="00F94AEE"/>
    <w:rsid w:val="00F963A8"/>
    <w:rsid w:val="00FA0029"/>
    <w:rsid w:val="00FA05DE"/>
    <w:rsid w:val="00FA39A5"/>
    <w:rsid w:val="00FB1840"/>
    <w:rsid w:val="00FB3E67"/>
    <w:rsid w:val="00FB6B47"/>
    <w:rsid w:val="00FC1A29"/>
    <w:rsid w:val="00FC2E8A"/>
    <w:rsid w:val="00FC49D1"/>
    <w:rsid w:val="00FC4D79"/>
    <w:rsid w:val="00FC6F23"/>
    <w:rsid w:val="00FD0611"/>
    <w:rsid w:val="00FD2013"/>
    <w:rsid w:val="00FE0B71"/>
    <w:rsid w:val="00FE75CA"/>
    <w:rsid w:val="00FF04C4"/>
    <w:rsid w:val="00FF1619"/>
    <w:rsid w:val="00FF2E45"/>
    <w:rsid w:val="00FF36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97CB3"/>
  </w:style>
  <w:style w:type="paragraph" w:styleId="Titolo1">
    <w:name w:val="heading 1"/>
    <w:basedOn w:val="Normale"/>
    <w:link w:val="Titolo1Carattere"/>
    <w:qFormat/>
    <w:rsid w:val="009D0F4D"/>
    <w:pPr>
      <w:spacing w:before="360" w:after="240"/>
      <w:jc w:val="center"/>
      <w:outlineLvl w:val="0"/>
    </w:pPr>
    <w:rPr>
      <w:rFonts w:ascii="Arial" w:eastAsia="Arial" w:hAnsi="Arial"/>
      <w:b/>
      <w:bCs/>
      <w:sz w:val="19"/>
      <w:szCs w:val="19"/>
    </w:rPr>
  </w:style>
  <w:style w:type="paragraph" w:styleId="Titolo2">
    <w:name w:val="heading 2"/>
    <w:basedOn w:val="Normale"/>
    <w:next w:val="Normale"/>
    <w:link w:val="Titolo2Carattere"/>
    <w:qFormat/>
    <w:rsid w:val="00DC5E23"/>
    <w:pPr>
      <w:keepNext/>
      <w:widowControl/>
      <w:numPr>
        <w:numId w:val="1"/>
      </w:numPr>
      <w:spacing w:before="400" w:after="200" w:line="360" w:lineRule="exact"/>
      <w:ind w:left="357" w:hanging="357"/>
      <w:jc w:val="both"/>
      <w:outlineLvl w:val="1"/>
    </w:pPr>
    <w:rPr>
      <w:rFonts w:ascii="Cambria" w:eastAsia="Times New Roman" w:hAnsi="Cambria" w:cs="Times New Roman"/>
      <w:b/>
      <w:bCs/>
      <w:i/>
      <w:iCs/>
      <w:color w:val="4F81BD"/>
      <w:sz w:val="28"/>
      <w:szCs w:val="28"/>
    </w:rPr>
  </w:style>
  <w:style w:type="paragraph" w:styleId="Titolo3">
    <w:name w:val="heading 3"/>
    <w:basedOn w:val="Normale"/>
    <w:next w:val="Normale"/>
    <w:link w:val="Titolo3Carattere"/>
    <w:qFormat/>
    <w:rsid w:val="00DC5E23"/>
    <w:pPr>
      <w:keepNext/>
      <w:widowControl/>
      <w:spacing w:before="240" w:after="60" w:line="276" w:lineRule="auto"/>
      <w:jc w:val="both"/>
      <w:outlineLvl w:val="2"/>
    </w:pPr>
    <w:rPr>
      <w:rFonts w:ascii="Cambria" w:eastAsia="Times New Roman" w:hAnsi="Cambria" w:cs="Times New Roman"/>
      <w:b/>
      <w:bCs/>
      <w:sz w:val="26"/>
      <w:szCs w:val="26"/>
    </w:rPr>
  </w:style>
  <w:style w:type="paragraph" w:styleId="Titolo5">
    <w:name w:val="heading 5"/>
    <w:basedOn w:val="Normale"/>
    <w:next w:val="Normale"/>
    <w:link w:val="Titolo5Carattere"/>
    <w:qFormat/>
    <w:rsid w:val="00DC5E23"/>
    <w:pPr>
      <w:widowControl/>
      <w:spacing w:before="240" w:after="60" w:line="276" w:lineRule="auto"/>
      <w:jc w:val="both"/>
      <w:outlineLvl w:val="4"/>
    </w:pPr>
    <w:rPr>
      <w:rFonts w:ascii="Calibri" w:eastAsia="Times New Roman"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97CB3"/>
    <w:tblPr>
      <w:tblInd w:w="0" w:type="dxa"/>
      <w:tblCellMar>
        <w:top w:w="0" w:type="dxa"/>
        <w:left w:w="0" w:type="dxa"/>
        <w:bottom w:w="0" w:type="dxa"/>
        <w:right w:w="0" w:type="dxa"/>
      </w:tblCellMar>
    </w:tblPr>
  </w:style>
  <w:style w:type="paragraph" w:styleId="Sommario1">
    <w:name w:val="toc 1"/>
    <w:basedOn w:val="Normale"/>
    <w:uiPriority w:val="39"/>
    <w:qFormat/>
    <w:rsid w:val="00D97CB3"/>
    <w:pPr>
      <w:spacing w:before="122"/>
      <w:ind w:left="116"/>
    </w:pPr>
    <w:rPr>
      <w:rFonts w:ascii="Arial" w:eastAsia="Arial" w:hAnsi="Arial"/>
      <w:b/>
      <w:bCs/>
      <w:sz w:val="19"/>
      <w:szCs w:val="19"/>
    </w:rPr>
  </w:style>
  <w:style w:type="paragraph" w:styleId="Corpodeltesto">
    <w:name w:val="Body Text"/>
    <w:basedOn w:val="Normale"/>
    <w:link w:val="CorpodeltestoCarattere"/>
    <w:qFormat/>
    <w:rsid w:val="00D97CB3"/>
    <w:pPr>
      <w:spacing w:before="121"/>
      <w:ind w:left="392" w:hanging="276"/>
    </w:pPr>
    <w:rPr>
      <w:rFonts w:ascii="Arial" w:eastAsia="Arial" w:hAnsi="Arial"/>
      <w:sz w:val="19"/>
      <w:szCs w:val="19"/>
    </w:rPr>
  </w:style>
  <w:style w:type="paragraph" w:styleId="Paragrafoelenco">
    <w:name w:val="List Paragraph"/>
    <w:basedOn w:val="Normale"/>
    <w:uiPriority w:val="34"/>
    <w:qFormat/>
    <w:rsid w:val="00D97CB3"/>
  </w:style>
  <w:style w:type="paragraph" w:customStyle="1" w:styleId="TableParagraph">
    <w:name w:val="Table Paragraph"/>
    <w:basedOn w:val="Normale"/>
    <w:uiPriority w:val="1"/>
    <w:qFormat/>
    <w:rsid w:val="00D97CB3"/>
  </w:style>
  <w:style w:type="paragraph" w:styleId="Testofumetto">
    <w:name w:val="Balloon Text"/>
    <w:basedOn w:val="Normale"/>
    <w:link w:val="TestofumettoCarattere"/>
    <w:semiHidden/>
    <w:unhideWhenUsed/>
    <w:rsid w:val="00FE0B71"/>
    <w:rPr>
      <w:rFonts w:ascii="Tahoma" w:hAnsi="Tahoma" w:cs="Tahoma"/>
      <w:sz w:val="16"/>
      <w:szCs w:val="16"/>
    </w:rPr>
  </w:style>
  <w:style w:type="character" w:customStyle="1" w:styleId="TestofumettoCarattere">
    <w:name w:val="Testo fumetto Carattere"/>
    <w:basedOn w:val="Carpredefinitoparagrafo"/>
    <w:link w:val="Testofumetto"/>
    <w:semiHidden/>
    <w:rsid w:val="00FE0B71"/>
    <w:rPr>
      <w:rFonts w:ascii="Tahoma" w:hAnsi="Tahoma" w:cs="Tahoma"/>
      <w:sz w:val="16"/>
      <w:szCs w:val="16"/>
    </w:rPr>
  </w:style>
  <w:style w:type="paragraph" w:styleId="Revisione">
    <w:name w:val="Revision"/>
    <w:hidden/>
    <w:uiPriority w:val="99"/>
    <w:semiHidden/>
    <w:rsid w:val="00BD0419"/>
    <w:pPr>
      <w:widowControl/>
    </w:pPr>
  </w:style>
  <w:style w:type="character" w:styleId="Collegamentoipertestuale">
    <w:name w:val="Hyperlink"/>
    <w:basedOn w:val="Carpredefinitoparagrafo"/>
    <w:uiPriority w:val="99"/>
    <w:unhideWhenUsed/>
    <w:rsid w:val="00095199"/>
    <w:rPr>
      <w:color w:val="0000FF" w:themeColor="hyperlink"/>
      <w:u w:val="single"/>
    </w:rPr>
  </w:style>
  <w:style w:type="paragraph" w:styleId="Intestazione">
    <w:name w:val="header"/>
    <w:basedOn w:val="Normale"/>
    <w:link w:val="IntestazioneCarattere"/>
    <w:unhideWhenUsed/>
    <w:rsid w:val="00BD5C39"/>
    <w:pPr>
      <w:tabs>
        <w:tab w:val="center" w:pos="4819"/>
        <w:tab w:val="right" w:pos="9638"/>
      </w:tabs>
    </w:pPr>
  </w:style>
  <w:style w:type="character" w:customStyle="1" w:styleId="IntestazioneCarattere">
    <w:name w:val="Intestazione Carattere"/>
    <w:basedOn w:val="Carpredefinitoparagrafo"/>
    <w:link w:val="Intestazione"/>
    <w:rsid w:val="00BD5C39"/>
  </w:style>
  <w:style w:type="paragraph" w:styleId="Pidipagina">
    <w:name w:val="footer"/>
    <w:basedOn w:val="Normale"/>
    <w:link w:val="PidipaginaCarattere"/>
    <w:uiPriority w:val="99"/>
    <w:unhideWhenUsed/>
    <w:rsid w:val="00BD5C39"/>
    <w:pPr>
      <w:tabs>
        <w:tab w:val="center" w:pos="4819"/>
        <w:tab w:val="right" w:pos="9638"/>
      </w:tabs>
    </w:pPr>
  </w:style>
  <w:style w:type="character" w:customStyle="1" w:styleId="PidipaginaCarattere">
    <w:name w:val="Piè di pagina Carattere"/>
    <w:basedOn w:val="Carpredefinitoparagrafo"/>
    <w:link w:val="Pidipagina"/>
    <w:uiPriority w:val="99"/>
    <w:rsid w:val="00BD5C39"/>
  </w:style>
  <w:style w:type="character" w:styleId="Rimandocommento">
    <w:name w:val="annotation reference"/>
    <w:basedOn w:val="Carpredefinitoparagrafo"/>
    <w:uiPriority w:val="99"/>
    <w:unhideWhenUsed/>
    <w:rsid w:val="000977F0"/>
    <w:rPr>
      <w:sz w:val="16"/>
      <w:szCs w:val="16"/>
    </w:rPr>
  </w:style>
  <w:style w:type="paragraph" w:styleId="Testocommento">
    <w:name w:val="annotation text"/>
    <w:basedOn w:val="Normale"/>
    <w:link w:val="TestocommentoCarattere"/>
    <w:uiPriority w:val="99"/>
    <w:unhideWhenUsed/>
    <w:rsid w:val="000977F0"/>
    <w:rPr>
      <w:sz w:val="20"/>
      <w:szCs w:val="20"/>
    </w:rPr>
  </w:style>
  <w:style w:type="character" w:customStyle="1" w:styleId="TestocommentoCarattere">
    <w:name w:val="Testo commento Carattere"/>
    <w:basedOn w:val="Carpredefinitoparagrafo"/>
    <w:link w:val="Testocommento"/>
    <w:uiPriority w:val="99"/>
    <w:rsid w:val="000977F0"/>
    <w:rPr>
      <w:sz w:val="20"/>
      <w:szCs w:val="20"/>
    </w:rPr>
  </w:style>
  <w:style w:type="paragraph" w:styleId="Soggettocommento">
    <w:name w:val="annotation subject"/>
    <w:basedOn w:val="Testocommento"/>
    <w:next w:val="Testocommento"/>
    <w:link w:val="SoggettocommentoCarattere"/>
    <w:unhideWhenUsed/>
    <w:rsid w:val="000977F0"/>
    <w:rPr>
      <w:b/>
      <w:bCs/>
    </w:rPr>
  </w:style>
  <w:style w:type="character" w:customStyle="1" w:styleId="SoggettocommentoCarattere">
    <w:name w:val="Soggetto commento Carattere"/>
    <w:basedOn w:val="TestocommentoCarattere"/>
    <w:link w:val="Soggettocommento"/>
    <w:rsid w:val="000977F0"/>
    <w:rPr>
      <w:b/>
      <w:bCs/>
      <w:sz w:val="20"/>
      <w:szCs w:val="20"/>
    </w:rPr>
  </w:style>
  <w:style w:type="paragraph" w:styleId="Titolosommario">
    <w:name w:val="TOC Heading"/>
    <w:basedOn w:val="Titolo1"/>
    <w:next w:val="Normale"/>
    <w:uiPriority w:val="39"/>
    <w:unhideWhenUsed/>
    <w:qFormat/>
    <w:rsid w:val="00B95DB0"/>
    <w:pPr>
      <w:keepNext/>
      <w:keepLines/>
      <w:widowControl/>
      <w:spacing w:before="480" w:after="0" w:line="276" w:lineRule="auto"/>
      <w:jc w:val="left"/>
      <w:outlineLvl w:val="9"/>
    </w:pPr>
    <w:rPr>
      <w:rFonts w:asciiTheme="majorHAnsi" w:eastAsiaTheme="majorEastAsia" w:hAnsiTheme="majorHAnsi" w:cstheme="majorBidi"/>
      <w:color w:val="365F91" w:themeColor="accent1" w:themeShade="BF"/>
      <w:sz w:val="28"/>
      <w:szCs w:val="28"/>
      <w:lang w:val="it-IT" w:eastAsia="it-IT"/>
    </w:rPr>
  </w:style>
  <w:style w:type="paragraph" w:styleId="Nessunaspaziatura">
    <w:name w:val="No Spacing"/>
    <w:link w:val="NessunaspaziaturaCarattere"/>
    <w:uiPriority w:val="1"/>
    <w:qFormat/>
    <w:rsid w:val="00B95DB0"/>
    <w:pPr>
      <w:widowControl/>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B95DB0"/>
    <w:rPr>
      <w:rFonts w:eastAsiaTheme="minorEastAsia"/>
      <w:lang w:val="it-IT" w:eastAsia="it-IT"/>
    </w:rPr>
  </w:style>
  <w:style w:type="paragraph" w:styleId="Titolo">
    <w:name w:val="Title"/>
    <w:basedOn w:val="Normale"/>
    <w:next w:val="Normale"/>
    <w:link w:val="TitoloCarattere"/>
    <w:qFormat/>
    <w:rsid w:val="00D774C1"/>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eastAsia="it-IT"/>
    </w:rPr>
  </w:style>
  <w:style w:type="character" w:customStyle="1" w:styleId="TitoloCarattere">
    <w:name w:val="Titolo Carattere"/>
    <w:basedOn w:val="Carpredefinitoparagrafo"/>
    <w:link w:val="Titolo"/>
    <w:rsid w:val="00D774C1"/>
    <w:rPr>
      <w:rFonts w:asciiTheme="majorHAnsi" w:eastAsiaTheme="majorEastAsia" w:hAnsiTheme="majorHAnsi" w:cstheme="majorBidi"/>
      <w:color w:val="17365D" w:themeColor="text2" w:themeShade="BF"/>
      <w:spacing w:val="5"/>
      <w:kern w:val="28"/>
      <w:sz w:val="52"/>
      <w:szCs w:val="52"/>
      <w:lang w:val="it-IT" w:eastAsia="it-IT"/>
    </w:rPr>
  </w:style>
  <w:style w:type="paragraph" w:styleId="Sottotitolo">
    <w:name w:val="Subtitle"/>
    <w:basedOn w:val="Normale"/>
    <w:next w:val="Normale"/>
    <w:link w:val="SottotitoloCarattere"/>
    <w:qFormat/>
    <w:rsid w:val="00D774C1"/>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it-IT" w:eastAsia="it-IT"/>
    </w:rPr>
  </w:style>
  <w:style w:type="character" w:customStyle="1" w:styleId="SottotitoloCarattere">
    <w:name w:val="Sottotitolo Carattere"/>
    <w:basedOn w:val="Carpredefinitoparagrafo"/>
    <w:link w:val="Sottotitolo"/>
    <w:rsid w:val="00D774C1"/>
    <w:rPr>
      <w:rFonts w:asciiTheme="majorHAnsi" w:eastAsiaTheme="majorEastAsia" w:hAnsiTheme="majorHAnsi" w:cstheme="majorBidi"/>
      <w:i/>
      <w:iCs/>
      <w:color w:val="4F81BD" w:themeColor="accent1"/>
      <w:spacing w:val="15"/>
      <w:sz w:val="24"/>
      <w:szCs w:val="24"/>
      <w:lang w:val="it-IT" w:eastAsia="it-IT"/>
    </w:rPr>
  </w:style>
  <w:style w:type="character" w:customStyle="1" w:styleId="Titolo2Carattere">
    <w:name w:val="Titolo 2 Carattere"/>
    <w:basedOn w:val="Carpredefinitoparagrafo"/>
    <w:link w:val="Titolo2"/>
    <w:rsid w:val="00DC5E23"/>
    <w:rPr>
      <w:rFonts w:ascii="Cambria" w:eastAsia="Times New Roman" w:hAnsi="Cambria" w:cs="Times New Roman"/>
      <w:b/>
      <w:bCs/>
      <w:i/>
      <w:iCs/>
      <w:color w:val="4F81BD"/>
      <w:sz w:val="28"/>
      <w:szCs w:val="28"/>
    </w:rPr>
  </w:style>
  <w:style w:type="character" w:customStyle="1" w:styleId="Titolo3Carattere">
    <w:name w:val="Titolo 3 Carattere"/>
    <w:basedOn w:val="Carpredefinitoparagrafo"/>
    <w:link w:val="Titolo3"/>
    <w:rsid w:val="00DC5E23"/>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DC5E23"/>
    <w:rPr>
      <w:rFonts w:ascii="Calibri" w:eastAsia="Times New Roman" w:hAnsi="Calibri" w:cs="Times New Roman"/>
      <w:b/>
      <w:bCs/>
      <w:i/>
      <w:iCs/>
      <w:sz w:val="26"/>
      <w:szCs w:val="26"/>
    </w:rPr>
  </w:style>
  <w:style w:type="character" w:customStyle="1" w:styleId="Titolo1Carattere">
    <w:name w:val="Titolo 1 Carattere"/>
    <w:basedOn w:val="Carpredefinitoparagrafo"/>
    <w:link w:val="Titolo1"/>
    <w:rsid w:val="00DC5E23"/>
    <w:rPr>
      <w:rFonts w:ascii="Arial" w:eastAsia="Arial" w:hAnsi="Arial"/>
      <w:b/>
      <w:bCs/>
      <w:sz w:val="19"/>
      <w:szCs w:val="19"/>
    </w:rPr>
  </w:style>
  <w:style w:type="table" w:customStyle="1" w:styleId="TableNormal1">
    <w:name w:val="Table Normal1"/>
    <w:uiPriority w:val="2"/>
    <w:semiHidden/>
    <w:unhideWhenUsed/>
    <w:qFormat/>
    <w:rsid w:val="00DC5E23"/>
    <w:tblPr>
      <w:tblInd w:w="0" w:type="dxa"/>
      <w:tblCellMar>
        <w:top w:w="0" w:type="dxa"/>
        <w:left w:w="0" w:type="dxa"/>
        <w:bottom w:w="0" w:type="dxa"/>
        <w:right w:w="0" w:type="dxa"/>
      </w:tblCellMar>
    </w:tblPr>
  </w:style>
  <w:style w:type="character" w:customStyle="1" w:styleId="CorpotestoCarattere">
    <w:name w:val="Corpo testo Carattere"/>
    <w:basedOn w:val="Carpredefinitoparagrafo"/>
    <w:rsid w:val="00DC5E23"/>
  </w:style>
  <w:style w:type="numbering" w:customStyle="1" w:styleId="Nessunelenco1">
    <w:name w:val="Nessun elenco1"/>
    <w:next w:val="Nessunelenco"/>
    <w:uiPriority w:val="99"/>
    <w:semiHidden/>
    <w:unhideWhenUsed/>
    <w:rsid w:val="00DC5E23"/>
  </w:style>
  <w:style w:type="paragraph" w:customStyle="1" w:styleId="Default">
    <w:name w:val="Default"/>
    <w:rsid w:val="00DC5E23"/>
    <w:pPr>
      <w:autoSpaceDE w:val="0"/>
      <w:autoSpaceDN w:val="0"/>
      <w:adjustRightInd w:val="0"/>
      <w:spacing w:line="276" w:lineRule="auto"/>
      <w:jc w:val="both"/>
    </w:pPr>
    <w:rPr>
      <w:rFonts w:ascii="Book-Antiqua,Bold" w:eastAsia="Calibri" w:hAnsi="Book-Antiqua,Bold" w:cs="Book-Antiqua,Bold"/>
      <w:color w:val="000000"/>
      <w:sz w:val="24"/>
      <w:szCs w:val="24"/>
      <w:lang w:val="it-IT" w:eastAsia="it-IT"/>
    </w:rPr>
  </w:style>
  <w:style w:type="paragraph" w:customStyle="1" w:styleId="Paragrafoelenco1">
    <w:name w:val="Paragrafo elenco1"/>
    <w:basedOn w:val="Normale"/>
    <w:rsid w:val="00DC5E23"/>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styleId="Testonotaapidipagina">
    <w:name w:val="footnote text"/>
    <w:basedOn w:val="Normale"/>
    <w:link w:val="TestonotaapidipaginaCarattere"/>
    <w:rsid w:val="00DC5E23"/>
    <w:pPr>
      <w:widowControl/>
      <w:spacing w:before="100" w:beforeAutospacing="1" w:afterAutospacing="1"/>
      <w:jc w:val="both"/>
    </w:pPr>
    <w:rPr>
      <w:rFonts w:ascii="Calibri" w:eastAsia="Times New Roman" w:hAnsi="Calibri" w:cs="Times New Roman"/>
      <w:sz w:val="20"/>
      <w:szCs w:val="20"/>
      <w:lang w:eastAsia="it-IT"/>
    </w:rPr>
  </w:style>
  <w:style w:type="character" w:customStyle="1" w:styleId="TestonotaapidipaginaCarattere">
    <w:name w:val="Testo nota a piè di pagina Carattere"/>
    <w:basedOn w:val="Carpredefinitoparagrafo"/>
    <w:link w:val="Testonotaapidipagina"/>
    <w:rsid w:val="00DC5E23"/>
    <w:rPr>
      <w:rFonts w:ascii="Calibri" w:eastAsia="Times New Roman" w:hAnsi="Calibri" w:cs="Times New Roman"/>
      <w:sz w:val="20"/>
      <w:szCs w:val="20"/>
      <w:lang w:eastAsia="it-IT"/>
    </w:rPr>
  </w:style>
  <w:style w:type="character" w:styleId="Rimandonotaapidipagina">
    <w:name w:val="footnote reference"/>
    <w:rsid w:val="00DC5E23"/>
    <w:rPr>
      <w:rFonts w:cs="Times New Roman"/>
      <w:vertAlign w:val="superscript"/>
    </w:rPr>
  </w:style>
  <w:style w:type="paragraph" w:customStyle="1" w:styleId="provvr0">
    <w:name w:val="provv_r0"/>
    <w:basedOn w:val="Normale"/>
    <w:rsid w:val="00DC5E23"/>
    <w:pPr>
      <w:widowControl/>
      <w:spacing w:before="100" w:beforeAutospacing="1" w:after="100" w:afterAutospacing="1"/>
      <w:jc w:val="both"/>
    </w:pPr>
    <w:rPr>
      <w:rFonts w:ascii="Times New Roman" w:eastAsia="Calibri" w:hAnsi="Times New Roman" w:cs="Times New Roman"/>
      <w:sz w:val="24"/>
      <w:szCs w:val="24"/>
      <w:lang w:val="it-IT" w:eastAsia="it-IT"/>
    </w:rPr>
  </w:style>
  <w:style w:type="paragraph" w:customStyle="1" w:styleId="popolo">
    <w:name w:val="popolo"/>
    <w:basedOn w:val="Normale"/>
    <w:rsid w:val="00DC5E23"/>
    <w:pPr>
      <w:widowControl/>
      <w:spacing w:before="100" w:beforeAutospacing="1" w:after="100" w:afterAutospacing="1"/>
      <w:jc w:val="both"/>
    </w:pPr>
    <w:rPr>
      <w:rFonts w:ascii="Garamond" w:eastAsia="Calibri" w:hAnsi="Garamond" w:cs="Times New Roman"/>
      <w:sz w:val="30"/>
      <w:szCs w:val="30"/>
      <w:lang w:val="it-IT" w:eastAsia="it-IT"/>
    </w:rPr>
  </w:style>
  <w:style w:type="paragraph" w:customStyle="1" w:styleId="Stile1">
    <w:name w:val="Stile1"/>
    <w:basedOn w:val="Titolo1"/>
    <w:link w:val="Stile1Carattere"/>
    <w:rsid w:val="00DC5E23"/>
    <w:pPr>
      <w:keepNext/>
      <w:keepLines/>
      <w:widowControl/>
      <w:spacing w:before="480" w:beforeAutospacing="1" w:after="0" w:afterAutospacing="1" w:line="240" w:lineRule="atLeast"/>
      <w:jc w:val="both"/>
    </w:pPr>
    <w:rPr>
      <w:rFonts w:ascii="Times New Roman" w:eastAsia="Calibri" w:hAnsi="Times New Roman" w:cs="Times New Roman"/>
      <w:color w:val="365F91"/>
      <w:sz w:val="28"/>
      <w:szCs w:val="28"/>
      <w:lang w:eastAsia="it-IT"/>
    </w:rPr>
  </w:style>
  <w:style w:type="character" w:customStyle="1" w:styleId="Stile1Carattere">
    <w:name w:val="Stile1 Carattere"/>
    <w:link w:val="Stile1"/>
    <w:locked/>
    <w:rsid w:val="00DC5E23"/>
    <w:rPr>
      <w:rFonts w:ascii="Times New Roman" w:eastAsia="Calibri" w:hAnsi="Times New Roman" w:cs="Times New Roman"/>
      <w:b/>
      <w:bCs/>
      <w:color w:val="365F91"/>
      <w:sz w:val="28"/>
      <w:szCs w:val="28"/>
      <w:lang w:eastAsia="it-IT"/>
    </w:rPr>
  </w:style>
  <w:style w:type="paragraph" w:styleId="Sommario2">
    <w:name w:val="toc 2"/>
    <w:basedOn w:val="Normale"/>
    <w:next w:val="Normale"/>
    <w:autoRedefine/>
    <w:uiPriority w:val="39"/>
    <w:rsid w:val="00DC5E23"/>
    <w:pPr>
      <w:widowControl/>
      <w:tabs>
        <w:tab w:val="left" w:pos="851"/>
        <w:tab w:val="right" w:leader="dot" w:pos="9628"/>
      </w:tabs>
      <w:spacing w:before="100" w:beforeAutospacing="1" w:after="100" w:afterAutospacing="1" w:line="240" w:lineRule="atLeast"/>
      <w:ind w:left="220"/>
      <w:jc w:val="both"/>
    </w:pPr>
    <w:rPr>
      <w:rFonts w:ascii="Times New Roman" w:eastAsia="Calibri" w:hAnsi="Times New Roman" w:cs="Times New Roman"/>
      <w:i/>
      <w:noProof/>
      <w:lang w:val="it-IT" w:eastAsia="it-IT"/>
    </w:rPr>
  </w:style>
  <w:style w:type="paragraph" w:customStyle="1" w:styleId="Nessunaspaziatura1">
    <w:name w:val="Nessuna spaziatura1"/>
    <w:link w:val="NoSpacingChar"/>
    <w:rsid w:val="00DC5E23"/>
    <w:pPr>
      <w:widowControl/>
      <w:spacing w:line="276" w:lineRule="auto"/>
      <w:jc w:val="both"/>
    </w:pPr>
    <w:rPr>
      <w:rFonts w:ascii="Calibri" w:eastAsia="Calibri" w:hAnsi="Calibri" w:cs="Times New Roman"/>
      <w:lang w:val="it-IT"/>
    </w:rPr>
  </w:style>
  <w:style w:type="character" w:customStyle="1" w:styleId="NoSpacingChar">
    <w:name w:val="No Spacing Char"/>
    <w:link w:val="Nessunaspaziatura1"/>
    <w:locked/>
    <w:rsid w:val="00DC5E23"/>
    <w:rPr>
      <w:rFonts w:ascii="Calibri" w:eastAsia="Calibri" w:hAnsi="Calibri" w:cs="Times New Roman"/>
      <w:lang w:val="it-IT"/>
    </w:rPr>
  </w:style>
  <w:style w:type="character" w:styleId="Enfasicorsivo">
    <w:name w:val="Emphasis"/>
    <w:uiPriority w:val="20"/>
    <w:qFormat/>
    <w:rsid w:val="00DC5E23"/>
    <w:rPr>
      <w:rFonts w:cs="Times New Roman"/>
      <w:i/>
      <w:iCs/>
    </w:rPr>
  </w:style>
  <w:style w:type="paragraph" w:styleId="NormaleWeb">
    <w:name w:val="Normal (Web)"/>
    <w:basedOn w:val="Normale"/>
    <w:uiPriority w:val="99"/>
    <w:rsid w:val="00DC5E23"/>
    <w:pPr>
      <w:widowControl/>
      <w:spacing w:before="100" w:beforeAutospacing="1" w:after="100" w:afterAutospacing="1" w:line="240" w:lineRule="atLeast"/>
      <w:jc w:val="both"/>
    </w:pPr>
    <w:rPr>
      <w:rFonts w:ascii="Arial" w:eastAsia="Calibri" w:hAnsi="Arial" w:cs="Arial"/>
      <w:color w:val="2A2A2A"/>
      <w:sz w:val="18"/>
      <w:szCs w:val="18"/>
      <w:lang w:val="it-IT" w:eastAsia="it-IT"/>
    </w:rPr>
  </w:style>
  <w:style w:type="paragraph" w:customStyle="1" w:styleId="Titolosommario1">
    <w:name w:val="Titolo sommario1"/>
    <w:basedOn w:val="Titolo1"/>
    <w:next w:val="Normale"/>
    <w:semiHidden/>
    <w:rsid w:val="00DC5E23"/>
    <w:pPr>
      <w:keepNext/>
      <w:keepLines/>
      <w:widowControl/>
      <w:spacing w:before="480" w:after="0" w:line="276" w:lineRule="auto"/>
      <w:jc w:val="both"/>
      <w:outlineLvl w:val="9"/>
    </w:pPr>
    <w:rPr>
      <w:rFonts w:ascii="Cambria" w:eastAsia="Calibri" w:hAnsi="Cambria" w:cs="Times New Roman"/>
      <w:color w:val="365F91"/>
      <w:sz w:val="28"/>
      <w:szCs w:val="28"/>
    </w:rPr>
  </w:style>
  <w:style w:type="table" w:styleId="Grigliatabella">
    <w:name w:val="Table Grid"/>
    <w:basedOn w:val="Tabellanormale"/>
    <w:uiPriority w:val="39"/>
    <w:rsid w:val="00DC5E23"/>
    <w:pPr>
      <w:widowControl/>
    </w:pPr>
    <w:rPr>
      <w:rFonts w:ascii="Calibri" w:eastAsia="Times New Roman"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DC5E23"/>
    <w:pPr>
      <w:widowControl/>
      <w:spacing w:after="200" w:line="276" w:lineRule="auto"/>
      <w:jc w:val="both"/>
    </w:pPr>
    <w:rPr>
      <w:rFonts w:ascii="Calibri" w:eastAsia="Times New Roman" w:hAnsi="Calibri" w:cs="Times New Roman"/>
      <w:sz w:val="20"/>
      <w:szCs w:val="20"/>
    </w:rPr>
  </w:style>
  <w:style w:type="character" w:customStyle="1" w:styleId="TestonotadichiusuraCarattere">
    <w:name w:val="Testo nota di chiusura Carattere"/>
    <w:basedOn w:val="Carpredefinitoparagrafo"/>
    <w:link w:val="Testonotadichiusura"/>
    <w:rsid w:val="00DC5E23"/>
    <w:rPr>
      <w:rFonts w:ascii="Calibri" w:eastAsia="Times New Roman" w:hAnsi="Calibri" w:cs="Times New Roman"/>
      <w:sz w:val="20"/>
      <w:szCs w:val="20"/>
    </w:rPr>
  </w:style>
  <w:style w:type="character" w:styleId="Rimandonotadichiusura">
    <w:name w:val="endnote reference"/>
    <w:rsid w:val="00DC5E23"/>
    <w:rPr>
      <w:vertAlign w:val="superscript"/>
    </w:rPr>
  </w:style>
  <w:style w:type="character" w:customStyle="1" w:styleId="descrizione">
    <w:name w:val="descrizione"/>
    <w:rsid w:val="00DC5E23"/>
    <w:rPr>
      <w:b/>
      <w:bCs/>
      <w:color w:val="5B76A0"/>
      <w:sz w:val="28"/>
      <w:szCs w:val="28"/>
    </w:rPr>
  </w:style>
  <w:style w:type="character" w:styleId="Enfasigrassetto">
    <w:name w:val="Strong"/>
    <w:uiPriority w:val="22"/>
    <w:qFormat/>
    <w:rsid w:val="00DC5E23"/>
    <w:rPr>
      <w:b/>
      <w:bCs/>
    </w:rPr>
  </w:style>
  <w:style w:type="paragraph" w:customStyle="1" w:styleId="provvr1">
    <w:name w:val="provv_r1"/>
    <w:basedOn w:val="Normale"/>
    <w:rsid w:val="00DC5E23"/>
    <w:pPr>
      <w:widowControl/>
      <w:spacing w:before="100" w:beforeAutospacing="1" w:after="100" w:afterAutospacing="1"/>
      <w:ind w:firstLine="400"/>
      <w:jc w:val="both"/>
    </w:pPr>
    <w:rPr>
      <w:rFonts w:ascii="Times New Roman" w:eastAsia="Times New Roman" w:hAnsi="Times New Roman" w:cs="Times New Roman"/>
      <w:sz w:val="24"/>
      <w:szCs w:val="24"/>
      <w:lang w:val="it-IT" w:eastAsia="it-IT"/>
    </w:rPr>
  </w:style>
  <w:style w:type="character" w:customStyle="1" w:styleId="provvrubrica">
    <w:name w:val="provv_rubrica"/>
    <w:rsid w:val="00DC5E23"/>
    <w:rPr>
      <w:i/>
      <w:iCs/>
    </w:rPr>
  </w:style>
  <w:style w:type="paragraph" w:customStyle="1" w:styleId="stile10">
    <w:name w:val="stile1"/>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character" w:customStyle="1" w:styleId="provvnumcomma">
    <w:name w:val="provv_numcomma"/>
    <w:basedOn w:val="Carpredefinitoparagrafo"/>
    <w:rsid w:val="00DC5E23"/>
  </w:style>
  <w:style w:type="paragraph" w:customStyle="1" w:styleId="bollo">
    <w:name w:val="bollo"/>
    <w:basedOn w:val="Normale"/>
    <w:rsid w:val="00DC5E23"/>
    <w:pPr>
      <w:widowControl/>
      <w:spacing w:line="567" w:lineRule="atLeast"/>
      <w:jc w:val="both"/>
    </w:pPr>
    <w:rPr>
      <w:rFonts w:ascii="Times New Roman" w:eastAsia="Times New Roman" w:hAnsi="Times New Roman" w:cs="Times New Roman"/>
      <w:sz w:val="24"/>
      <w:szCs w:val="20"/>
      <w:lang w:val="it-IT" w:eastAsia="it-IT"/>
    </w:rPr>
  </w:style>
  <w:style w:type="paragraph" w:customStyle="1" w:styleId="provvnota">
    <w:name w:val="provv_nota"/>
    <w:basedOn w:val="Normale"/>
    <w:rsid w:val="00DC5E23"/>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paragraph" w:customStyle="1" w:styleId="provvestremo">
    <w:name w:val="provv_estremo"/>
    <w:basedOn w:val="Normale"/>
    <w:rsid w:val="00DC5E23"/>
    <w:pPr>
      <w:widowControl/>
      <w:spacing w:before="100" w:beforeAutospacing="1" w:after="100" w:afterAutospacing="1"/>
      <w:jc w:val="both"/>
    </w:pPr>
    <w:rPr>
      <w:rFonts w:ascii="Times New Roman" w:eastAsia="Times New Roman" w:hAnsi="Times New Roman" w:cs="Times New Roman"/>
      <w:b/>
      <w:bCs/>
      <w:sz w:val="24"/>
      <w:szCs w:val="24"/>
      <w:lang w:val="it-IT" w:eastAsia="it-IT"/>
    </w:rPr>
  </w:style>
  <w:style w:type="character" w:customStyle="1" w:styleId="anchorantimarker">
    <w:name w:val="anchor_anti_marker"/>
    <w:rsid w:val="00DC5E23"/>
    <w:rPr>
      <w:color w:val="000000"/>
    </w:rPr>
  </w:style>
  <w:style w:type="character" w:customStyle="1" w:styleId="linkneltesto">
    <w:name w:val="link_nel_testo"/>
    <w:rsid w:val="00DC5E23"/>
    <w:rPr>
      <w:i/>
      <w:iCs/>
    </w:rPr>
  </w:style>
  <w:style w:type="character" w:customStyle="1" w:styleId="CorpodeltestoCarattere">
    <w:name w:val="Corpo del testo Carattere"/>
    <w:link w:val="Corpodeltesto"/>
    <w:rsid w:val="00DC5E23"/>
    <w:rPr>
      <w:rFonts w:ascii="Arial" w:eastAsia="Arial" w:hAnsi="Arial"/>
      <w:sz w:val="19"/>
      <w:szCs w:val="19"/>
    </w:rPr>
  </w:style>
  <w:style w:type="paragraph" w:styleId="Rientrocorpodeltesto3">
    <w:name w:val="Body Text Indent 3"/>
    <w:basedOn w:val="Normale"/>
    <w:link w:val="Rientrocorpodeltesto3Carattere"/>
    <w:rsid w:val="00DC5E23"/>
    <w:pPr>
      <w:widowControl/>
      <w:spacing w:after="120" w:line="276" w:lineRule="auto"/>
      <w:ind w:left="283"/>
      <w:jc w:val="both"/>
    </w:pPr>
    <w:rPr>
      <w:rFonts w:ascii="Calibri" w:eastAsia="Times New Roman" w:hAnsi="Calibri" w:cs="Times New Roman"/>
      <w:sz w:val="16"/>
      <w:szCs w:val="16"/>
    </w:rPr>
  </w:style>
  <w:style w:type="character" w:customStyle="1" w:styleId="Rientrocorpodeltesto3Carattere">
    <w:name w:val="Rientro corpo del testo 3 Carattere"/>
    <w:basedOn w:val="Carpredefinitoparagrafo"/>
    <w:link w:val="Rientrocorpodeltesto3"/>
    <w:rsid w:val="00DC5E23"/>
    <w:rPr>
      <w:rFonts w:ascii="Calibri" w:eastAsia="Times New Roman" w:hAnsi="Calibri" w:cs="Times New Roman"/>
      <w:sz w:val="16"/>
      <w:szCs w:val="16"/>
    </w:rPr>
  </w:style>
  <w:style w:type="paragraph" w:customStyle="1" w:styleId="Rub1">
    <w:name w:val="Rub1"/>
    <w:basedOn w:val="Normale"/>
    <w:rsid w:val="00DC5E23"/>
    <w:pPr>
      <w:widowControl/>
      <w:tabs>
        <w:tab w:val="left" w:pos="1276"/>
      </w:tabs>
      <w:jc w:val="both"/>
    </w:pPr>
    <w:rPr>
      <w:rFonts w:ascii="Times New Roman" w:eastAsia="Times New Roman" w:hAnsi="Times New Roman" w:cs="Times New Roman"/>
      <w:b/>
      <w:smallCaps/>
      <w:sz w:val="20"/>
      <w:szCs w:val="20"/>
      <w:lang w:val="it-IT" w:eastAsia="it-IT"/>
    </w:rPr>
  </w:style>
  <w:style w:type="paragraph" w:styleId="Corpodeltesto2">
    <w:name w:val="Body Text 2"/>
    <w:basedOn w:val="Normale"/>
    <w:link w:val="Corpodeltesto2Carattere"/>
    <w:rsid w:val="00DC5E23"/>
    <w:pPr>
      <w:widowControl/>
      <w:spacing w:after="120" w:line="480" w:lineRule="auto"/>
      <w:jc w:val="both"/>
    </w:pPr>
    <w:rPr>
      <w:rFonts w:ascii="Calibri" w:eastAsia="Times New Roman" w:hAnsi="Calibri" w:cs="Times New Roman"/>
    </w:rPr>
  </w:style>
  <w:style w:type="character" w:customStyle="1" w:styleId="Corpodeltesto2Carattere">
    <w:name w:val="Corpo del testo 2 Carattere"/>
    <w:basedOn w:val="Carpredefinitoparagrafo"/>
    <w:link w:val="Corpodeltesto2"/>
    <w:rsid w:val="00DC5E23"/>
    <w:rPr>
      <w:rFonts w:ascii="Calibri" w:eastAsia="Times New Roman" w:hAnsi="Calibri" w:cs="Times New Roman"/>
    </w:rPr>
  </w:style>
  <w:style w:type="paragraph" w:customStyle="1" w:styleId="Rientrocorpodeltesto21">
    <w:name w:val="Rientro corpo del testo 21"/>
    <w:basedOn w:val="Normale"/>
    <w:rsid w:val="00DC5E23"/>
    <w:pPr>
      <w:widowControl/>
      <w:ind w:left="360"/>
      <w:jc w:val="both"/>
    </w:pPr>
    <w:rPr>
      <w:rFonts w:ascii="Times New Roman" w:eastAsia="Times New Roman" w:hAnsi="Times New Roman" w:cs="Times New Roman"/>
      <w:sz w:val="24"/>
      <w:szCs w:val="20"/>
      <w:lang w:val="it-IT" w:eastAsia="it-IT"/>
    </w:rPr>
  </w:style>
  <w:style w:type="paragraph" w:customStyle="1" w:styleId="noteapi">
    <w:name w:val="note a piè"/>
    <w:basedOn w:val="Testonotaapidipagina"/>
    <w:link w:val="noteapiCarattere"/>
    <w:qFormat/>
    <w:rsid w:val="00DC5E23"/>
    <w:rPr>
      <w:rFonts w:ascii="Times New Roman" w:hAnsi="Times New Roman"/>
    </w:rPr>
  </w:style>
  <w:style w:type="character" w:customStyle="1" w:styleId="noteapiCarattere">
    <w:name w:val="note a piè Carattere"/>
    <w:link w:val="noteapi"/>
    <w:rsid w:val="00DC5E23"/>
    <w:rPr>
      <w:rFonts w:ascii="Times New Roman" w:eastAsia="Times New Roman" w:hAnsi="Times New Roman" w:cs="Times New Roman"/>
      <w:sz w:val="20"/>
      <w:szCs w:val="20"/>
      <w:lang w:eastAsia="it-IT"/>
    </w:rPr>
  </w:style>
  <w:style w:type="character" w:customStyle="1" w:styleId="provvnumart">
    <w:name w:val="provv_numart"/>
    <w:rsid w:val="00DC5E23"/>
    <w:rPr>
      <w:b/>
      <w:bCs/>
    </w:rPr>
  </w:style>
  <w:style w:type="paragraph" w:styleId="Mappadocumento">
    <w:name w:val="Document Map"/>
    <w:basedOn w:val="Normale"/>
    <w:link w:val="MappadocumentoCarattere"/>
    <w:rsid w:val="00DC5E23"/>
    <w:pPr>
      <w:widowControl/>
      <w:spacing w:after="200" w:line="276" w:lineRule="auto"/>
      <w:jc w:val="both"/>
    </w:pPr>
    <w:rPr>
      <w:rFonts w:ascii="Tahoma" w:eastAsia="Times New Roman" w:hAnsi="Tahoma" w:cs="Times New Roman"/>
      <w:sz w:val="16"/>
      <w:szCs w:val="16"/>
    </w:rPr>
  </w:style>
  <w:style w:type="character" w:customStyle="1" w:styleId="MappadocumentoCarattere">
    <w:name w:val="Mappa documento Carattere"/>
    <w:basedOn w:val="Carpredefinitoparagrafo"/>
    <w:link w:val="Mappadocumento"/>
    <w:rsid w:val="00DC5E23"/>
    <w:rPr>
      <w:rFonts w:ascii="Tahoma" w:eastAsia="Times New Roman" w:hAnsi="Tahoma" w:cs="Times New Roman"/>
      <w:sz w:val="16"/>
      <w:szCs w:val="16"/>
    </w:rPr>
  </w:style>
  <w:style w:type="character" w:customStyle="1" w:styleId="provvvigore">
    <w:name w:val="provv_vigore"/>
    <w:rsid w:val="00DC5E23"/>
    <w:rPr>
      <w:vanish/>
      <w:webHidden w:val="0"/>
      <w:specVanish w:val="0"/>
    </w:rPr>
  </w:style>
  <w:style w:type="paragraph" w:customStyle="1" w:styleId="grassetto1">
    <w:name w:val="grassetto1"/>
    <w:basedOn w:val="Normale"/>
    <w:rsid w:val="00DC5E23"/>
    <w:pPr>
      <w:widowControl/>
      <w:spacing w:after="24"/>
    </w:pPr>
    <w:rPr>
      <w:rFonts w:ascii="Times New Roman" w:eastAsia="Times New Roman" w:hAnsi="Times New Roman" w:cs="Times New Roman"/>
      <w:b/>
      <w:bCs/>
      <w:sz w:val="24"/>
      <w:szCs w:val="24"/>
      <w:lang w:val="it-IT" w:eastAsia="it-IT"/>
    </w:rPr>
  </w:style>
  <w:style w:type="character" w:customStyle="1" w:styleId="riferimento1">
    <w:name w:val="riferimento1"/>
    <w:rsid w:val="00DC5E23"/>
    <w:rPr>
      <w:i/>
      <w:iCs/>
      <w:color w:val="058940"/>
    </w:rPr>
  </w:style>
  <w:style w:type="paragraph" w:customStyle="1" w:styleId="provvc">
    <w:name w:val="provv_c"/>
    <w:basedOn w:val="Normale"/>
    <w:rsid w:val="00DC5E23"/>
    <w:pPr>
      <w:widowControl/>
      <w:spacing w:before="100" w:beforeAutospacing="1" w:after="100" w:afterAutospacing="1"/>
      <w:jc w:val="center"/>
    </w:pPr>
    <w:rPr>
      <w:rFonts w:ascii="Times New Roman" w:eastAsia="Times New Roman" w:hAnsi="Times New Roman" w:cs="Times New Roman"/>
      <w:sz w:val="24"/>
      <w:szCs w:val="24"/>
      <w:lang w:val="it-IT" w:eastAsia="it-IT"/>
    </w:rPr>
  </w:style>
  <w:style w:type="paragraph" w:styleId="Sommario3">
    <w:name w:val="toc 3"/>
    <w:basedOn w:val="Normale"/>
    <w:next w:val="Normale"/>
    <w:autoRedefine/>
    <w:uiPriority w:val="39"/>
    <w:rsid w:val="00DC5E23"/>
    <w:pPr>
      <w:widowControl/>
      <w:spacing w:after="200" w:line="276" w:lineRule="auto"/>
      <w:ind w:left="440"/>
      <w:jc w:val="both"/>
    </w:pPr>
    <w:rPr>
      <w:rFonts w:ascii="Calibri" w:eastAsia="Times New Roman" w:hAnsi="Calibri" w:cs="Times New Roman"/>
      <w:lang w:val="it-IT"/>
    </w:rPr>
  </w:style>
  <w:style w:type="character" w:styleId="Collegamentovisitato">
    <w:name w:val="FollowedHyperlink"/>
    <w:rsid w:val="00DC5E23"/>
    <w:rPr>
      <w:color w:val="800080"/>
      <w:u w:val="single"/>
    </w:rPr>
  </w:style>
  <w:style w:type="numbering" w:customStyle="1" w:styleId="Nessunelenco11">
    <w:name w:val="Nessun elenco11"/>
    <w:next w:val="Nessunelenco"/>
    <w:uiPriority w:val="99"/>
    <w:semiHidden/>
    <w:unhideWhenUsed/>
    <w:rsid w:val="00DC5E23"/>
  </w:style>
  <w:style w:type="paragraph" w:styleId="Rientrocorpodeltesto2">
    <w:name w:val="Body Text Indent 2"/>
    <w:basedOn w:val="Normale"/>
    <w:link w:val="Rientrocorpodeltesto2Carattere"/>
    <w:rsid w:val="00DC5E23"/>
    <w:pPr>
      <w:widowControl/>
      <w:tabs>
        <w:tab w:val="left" w:pos="1068"/>
      </w:tabs>
      <w:ind w:left="720"/>
      <w:jc w:val="both"/>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DC5E23"/>
    <w:rPr>
      <w:rFonts w:ascii="Times New Roman" w:eastAsia="Times New Roman" w:hAnsi="Times New Roman" w:cs="Times New Roman"/>
      <w:sz w:val="24"/>
      <w:szCs w:val="24"/>
    </w:rPr>
  </w:style>
  <w:style w:type="paragraph" w:customStyle="1" w:styleId="sche3">
    <w:name w:val="sche_3"/>
    <w:rsid w:val="00DC5E23"/>
    <w:pPr>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character" w:styleId="Numeropagina">
    <w:name w:val="page number"/>
    <w:rsid w:val="00DC5E23"/>
  </w:style>
  <w:style w:type="paragraph" w:customStyle="1" w:styleId="Text2">
    <w:name w:val="Text 2"/>
    <w:basedOn w:val="Normale"/>
    <w:rsid w:val="00DC5E23"/>
    <w:pPr>
      <w:widowControl/>
      <w:tabs>
        <w:tab w:val="left" w:pos="2161"/>
      </w:tabs>
      <w:spacing w:after="240"/>
      <w:ind w:left="1077"/>
      <w:jc w:val="both"/>
    </w:pPr>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rsid w:val="00DC5E23"/>
    <w:pPr>
      <w:widowControl/>
      <w:tabs>
        <w:tab w:val="left" w:pos="0"/>
        <w:tab w:val="left" w:pos="1725"/>
        <w:tab w:val="left" w:pos="8496"/>
      </w:tabs>
      <w:suppressAutoHyphens/>
      <w:ind w:left="708"/>
      <w:jc w:val="both"/>
    </w:pPr>
    <w:rPr>
      <w:rFonts w:ascii="Times New Roman" w:eastAsia="Times New Roman" w:hAnsi="Times New Roman" w:cs="Times New Roman"/>
      <w:b/>
      <w:bCs/>
      <w:i/>
      <w:iCs/>
      <w:sz w:val="20"/>
      <w:szCs w:val="20"/>
    </w:rPr>
  </w:style>
  <w:style w:type="character" w:customStyle="1" w:styleId="RientrocorpodeltestoCarattere">
    <w:name w:val="Rientro corpo del testo Carattere"/>
    <w:basedOn w:val="Carpredefinitoparagrafo"/>
    <w:link w:val="Rientrocorpodeltesto"/>
    <w:rsid w:val="00DC5E23"/>
    <w:rPr>
      <w:rFonts w:ascii="Times New Roman" w:eastAsia="Times New Roman" w:hAnsi="Times New Roman" w:cs="Times New Roman"/>
      <w:b/>
      <w:bCs/>
      <w:i/>
      <w:iCs/>
      <w:sz w:val="20"/>
      <w:szCs w:val="20"/>
    </w:rPr>
  </w:style>
  <w:style w:type="paragraph" w:styleId="Corpodeltesto3">
    <w:name w:val="Body Text 3"/>
    <w:basedOn w:val="Normale"/>
    <w:link w:val="Corpodeltesto3Carattere"/>
    <w:rsid w:val="00DC5E23"/>
    <w:pPr>
      <w:widowControl/>
      <w:tabs>
        <w:tab w:val="left" w:pos="0"/>
        <w:tab w:val="left" w:pos="8496"/>
      </w:tabs>
      <w:suppressAutoHyphens/>
      <w:spacing w:before="240" w:after="120"/>
      <w:jc w:val="both"/>
    </w:pPr>
    <w:rPr>
      <w:rFonts w:ascii="Times New Roman" w:eastAsia="Times New Roman" w:hAnsi="Times New Roman" w:cs="Times New Roman"/>
      <w:b/>
      <w:bCs/>
      <w:i/>
      <w:iCs/>
      <w:sz w:val="20"/>
      <w:szCs w:val="24"/>
    </w:rPr>
  </w:style>
  <w:style w:type="character" w:customStyle="1" w:styleId="Corpodeltesto3Carattere">
    <w:name w:val="Corpo del testo 3 Carattere"/>
    <w:basedOn w:val="Carpredefinitoparagrafo"/>
    <w:link w:val="Corpodeltesto3"/>
    <w:rsid w:val="00DC5E23"/>
    <w:rPr>
      <w:rFonts w:ascii="Times New Roman" w:eastAsia="Times New Roman" w:hAnsi="Times New Roman" w:cs="Times New Roman"/>
      <w:b/>
      <w:bCs/>
      <w:i/>
      <w:iCs/>
      <w:sz w:val="20"/>
      <w:szCs w:val="24"/>
    </w:rPr>
  </w:style>
  <w:style w:type="paragraph" w:customStyle="1" w:styleId="Rub3">
    <w:name w:val="Rub3"/>
    <w:basedOn w:val="Normale"/>
    <w:next w:val="Normale"/>
    <w:rsid w:val="00DC5E23"/>
    <w:pPr>
      <w:widowControl/>
      <w:tabs>
        <w:tab w:val="left" w:pos="709"/>
      </w:tabs>
      <w:jc w:val="both"/>
    </w:pPr>
    <w:rPr>
      <w:rFonts w:ascii="Times New Roman" w:eastAsia="Times New Roman" w:hAnsi="Times New Roman" w:cs="Times New Roman"/>
      <w:b/>
      <w:i/>
      <w:sz w:val="20"/>
      <w:szCs w:val="20"/>
      <w:lang w:val="it-IT" w:eastAsia="it-IT"/>
    </w:rPr>
  </w:style>
  <w:style w:type="table" w:customStyle="1" w:styleId="Grigliatabella1">
    <w:name w:val="Griglia tabella1"/>
    <w:basedOn w:val="Tabellanormale"/>
    <w:next w:val="Grigliatabella"/>
    <w:rsid w:val="00DC5E23"/>
    <w:pPr>
      <w:widowControl/>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DC5E23"/>
    <w:rPr>
      <w:sz w:val="26"/>
      <w:szCs w:val="24"/>
      <w:lang w:val="it-IT" w:eastAsia="it-IT" w:bidi="ar-SA"/>
    </w:rPr>
  </w:style>
  <w:style w:type="character" w:customStyle="1" w:styleId="st1">
    <w:name w:val="st1"/>
    <w:rsid w:val="00DC5E23"/>
  </w:style>
  <w:style w:type="paragraph" w:customStyle="1" w:styleId="Titoloparagrafobandotipo">
    <w:name w:val="Titolo paragrafo bando tipo"/>
    <w:basedOn w:val="Sottotitolo"/>
    <w:autoRedefine/>
    <w:qFormat/>
    <w:rsid w:val="00DC5E23"/>
    <w:pPr>
      <w:keepNext/>
      <w:numPr>
        <w:ilvl w:val="0"/>
      </w:numPr>
      <w:spacing w:before="300" w:after="120" w:line="240" w:lineRule="auto"/>
      <w:ind w:left="-142"/>
      <w:outlineLvl w:val="0"/>
    </w:pPr>
    <w:rPr>
      <w:rFonts w:ascii="Calibri" w:eastAsia="Times New Roman" w:hAnsi="Calibri" w:cs="Times New Roman"/>
      <w:b/>
      <w:iCs w:val="0"/>
      <w:color w:val="auto"/>
      <w:spacing w:val="0"/>
      <w:szCs w:val="22"/>
    </w:rPr>
  </w:style>
  <w:style w:type="table" w:customStyle="1" w:styleId="Grigliatabella11">
    <w:name w:val="Griglia tabella11"/>
    <w:basedOn w:val="Tabellanormale"/>
    <w:next w:val="Grigliatabella"/>
    <w:uiPriority w:val="59"/>
    <w:rsid w:val="00DC5E23"/>
    <w:pPr>
      <w:widowControl/>
    </w:pPr>
    <w:rPr>
      <w:rFonts w:ascii="Calibri" w:eastAsia="Calibri" w:hAnsi="Calibri"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DC5E23"/>
    <w:pPr>
      <w:widowControl/>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DC5E23"/>
    <w:pPr>
      <w:keepNext/>
      <w:widowControl/>
      <w:spacing w:before="120" w:after="120"/>
      <w:jc w:val="both"/>
    </w:pPr>
    <w:rPr>
      <w:rFonts w:ascii="Calibri" w:eastAsia="Times New Roman" w:hAnsi="Calibri" w:cs="Times New Roman"/>
      <w:b/>
      <w:i/>
      <w:sz w:val="24"/>
      <w:szCs w:val="24"/>
      <w:lang w:val="it-IT"/>
    </w:rPr>
  </w:style>
  <w:style w:type="paragraph" w:customStyle="1" w:styleId="CarattereCarattere1CarattereCarattere1CarattereCarattere">
    <w:name w:val="Carattere Carattere1 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Testodelblocco">
    <w:name w:val="Block Text"/>
    <w:basedOn w:val="Normale"/>
    <w:uiPriority w:val="99"/>
    <w:rsid w:val="00DC5E23"/>
    <w:pPr>
      <w:widowControl/>
      <w:spacing w:after="120" w:line="360" w:lineRule="auto"/>
      <w:ind w:left="567" w:right="567" w:firstLine="851"/>
      <w:jc w:val="both"/>
    </w:pPr>
    <w:rPr>
      <w:rFonts w:ascii="Times New Roman" w:eastAsia="Times New Roman" w:hAnsi="Times New Roman" w:cs="Times New Roman"/>
      <w:sz w:val="28"/>
      <w:szCs w:val="20"/>
      <w:lang w:val="it-IT" w:eastAsia="it-IT"/>
    </w:rPr>
  </w:style>
  <w:style w:type="paragraph" w:customStyle="1" w:styleId="CarattereCarattere1CarattereCarattere1">
    <w:name w:val="Carattere Carattere1 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Didascalia">
    <w:name w:val="caption"/>
    <w:basedOn w:val="Normale"/>
    <w:next w:val="Normale"/>
    <w:qFormat/>
    <w:rsid w:val="00DC5E23"/>
    <w:pPr>
      <w:framePr w:w="4259" w:h="2445" w:hSpace="141" w:wrap="around" w:vAnchor="text" w:hAnchor="page" w:x="6396" w:y="23"/>
      <w:widowControl/>
    </w:pPr>
    <w:rPr>
      <w:rFonts w:ascii="Times New Roman" w:eastAsia="Times New Roman" w:hAnsi="Times New Roman" w:cs="Times New Roman"/>
      <w:sz w:val="28"/>
      <w:szCs w:val="20"/>
      <w:lang w:val="it-IT" w:eastAsia="it-IT"/>
    </w:rPr>
  </w:style>
  <w:style w:type="paragraph" w:customStyle="1" w:styleId="CarattereCarattereCarattereCarattere">
    <w:name w:val="Carattere Carattere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paragrafonormalemio">
    <w:name w:val="paragrafo normale mio"/>
    <w:basedOn w:val="Normale"/>
    <w:uiPriority w:val="99"/>
    <w:rsid w:val="00DC5E23"/>
    <w:pPr>
      <w:widowControl/>
      <w:spacing w:before="120" w:after="120"/>
      <w:ind w:left="108"/>
      <w:jc w:val="both"/>
    </w:pPr>
    <w:rPr>
      <w:rFonts w:ascii="DecimaWE Rg" w:eastAsia="MS Mincho" w:hAnsi="DecimaWE Rg" w:cs="DecimaWE Rg"/>
      <w:sz w:val="20"/>
      <w:szCs w:val="20"/>
    </w:rPr>
  </w:style>
  <w:style w:type="paragraph" w:customStyle="1" w:styleId="05arttitolo">
    <w:name w:val="05_art. titolo"/>
    <w:rsid w:val="00DC5E23"/>
    <w:pPr>
      <w:widowControl/>
      <w:spacing w:before="120" w:after="120"/>
    </w:pPr>
    <w:rPr>
      <w:rFonts w:ascii="Decima Rg" w:eastAsia="Times New Roman" w:hAnsi="Decima Rg" w:cs="Decima Rg"/>
      <w:color w:val="000000"/>
      <w:sz w:val="32"/>
      <w:szCs w:val="32"/>
      <w:lang w:val="it-IT" w:eastAsia="it-IT"/>
    </w:rPr>
  </w:style>
  <w:style w:type="paragraph" w:customStyle="1" w:styleId="03testo">
    <w:name w:val="03_testo"/>
    <w:basedOn w:val="Normale"/>
    <w:link w:val="03testoCarattere"/>
    <w:rsid w:val="00DC5E23"/>
    <w:pPr>
      <w:tabs>
        <w:tab w:val="left" w:pos="0"/>
        <w:tab w:val="left" w:pos="1134"/>
      </w:tabs>
      <w:suppressAutoHyphens/>
      <w:autoSpaceDE w:val="0"/>
      <w:autoSpaceDN w:val="0"/>
      <w:adjustRightInd w:val="0"/>
      <w:ind w:left="765"/>
      <w:jc w:val="both"/>
      <w:textAlignment w:val="center"/>
    </w:pPr>
    <w:rPr>
      <w:rFonts w:ascii="DecimaWE Rg" w:eastAsia="Times New Roman" w:hAnsi="DecimaWE Rg" w:cs="DecimaWE Rg"/>
      <w:color w:val="000000"/>
      <w:lang w:val="it-IT" w:eastAsia="it-IT"/>
    </w:rPr>
  </w:style>
  <w:style w:type="paragraph" w:customStyle="1" w:styleId="CarattereCarattere1CarattereCarattere">
    <w:name w:val="Carattere Carattere1 Carattere Carattere"/>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customStyle="1" w:styleId="CM40">
    <w:name w:val="CM40"/>
    <w:basedOn w:val="Default"/>
    <w:next w:val="Default"/>
    <w:rsid w:val="00DC5E23"/>
    <w:pPr>
      <w:spacing w:line="240" w:lineRule="auto"/>
      <w:jc w:val="left"/>
    </w:pPr>
    <w:rPr>
      <w:rFonts w:ascii="Calibri" w:eastAsia="Times New Roman" w:hAnsi="Calibri" w:cs="Times New Roman"/>
      <w:color w:val="auto"/>
    </w:rPr>
  </w:style>
  <w:style w:type="paragraph" w:customStyle="1" w:styleId="CarattereCarattere1">
    <w:name w:val="Carattere Carattere1"/>
    <w:basedOn w:val="Normale"/>
    <w:rsid w:val="00DC5E23"/>
    <w:pPr>
      <w:widowControl/>
      <w:spacing w:after="160" w:line="240" w:lineRule="exact"/>
    </w:pPr>
    <w:rPr>
      <w:rFonts w:ascii="Times New Roman" w:eastAsia="Times New Roman" w:hAnsi="Times New Roman" w:cs="Times New Roman"/>
      <w:sz w:val="20"/>
      <w:szCs w:val="20"/>
      <w:lang w:val="fr-FR" w:eastAsia="it-IT"/>
    </w:rPr>
  </w:style>
  <w:style w:type="paragraph" w:styleId="PreformattatoHTML">
    <w:name w:val="HTML Preformatted"/>
    <w:basedOn w:val="Normale"/>
    <w:link w:val="PreformattatoHTMLCarattere"/>
    <w:uiPriority w:val="99"/>
    <w:unhideWhenUsed/>
    <w:rsid w:val="00DC5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DC5E23"/>
    <w:rPr>
      <w:rFonts w:ascii="Courier New" w:eastAsia="Times New Roman" w:hAnsi="Courier New" w:cs="Courier New"/>
      <w:sz w:val="20"/>
      <w:szCs w:val="20"/>
      <w:lang w:val="it-IT" w:eastAsia="it-IT"/>
    </w:rPr>
  </w:style>
  <w:style w:type="paragraph" w:customStyle="1" w:styleId="Testobando">
    <w:name w:val="Testo bando"/>
    <w:basedOn w:val="Normale"/>
    <w:link w:val="TestobandoCarattereCarattere"/>
    <w:rsid w:val="00DC5E23"/>
    <w:pPr>
      <w:widowControl/>
      <w:numPr>
        <w:numId w:val="2"/>
      </w:numPr>
      <w:autoSpaceDE w:val="0"/>
      <w:autoSpaceDN w:val="0"/>
      <w:adjustRightInd w:val="0"/>
      <w:spacing w:after="120"/>
      <w:jc w:val="both"/>
    </w:pPr>
    <w:rPr>
      <w:rFonts w:ascii="DecimaWE Rg" w:eastAsia="Times New Roman" w:hAnsi="DecimaWE Rg" w:cs="Tahoma"/>
      <w:color w:val="000000"/>
      <w:sz w:val="23"/>
      <w:szCs w:val="23"/>
      <w:lang w:val="it-IT" w:eastAsia="it-IT"/>
    </w:rPr>
  </w:style>
  <w:style w:type="character" w:customStyle="1" w:styleId="TestobandoCarattereCarattere">
    <w:name w:val="Testo bando Carattere Carattere"/>
    <w:link w:val="Testobando"/>
    <w:rsid w:val="00DC5E23"/>
    <w:rPr>
      <w:rFonts w:ascii="DecimaWE Rg" w:eastAsia="Times New Roman" w:hAnsi="DecimaWE Rg" w:cs="Tahoma"/>
      <w:color w:val="000000"/>
      <w:sz w:val="23"/>
      <w:szCs w:val="23"/>
      <w:lang w:val="it-IT" w:eastAsia="it-IT"/>
    </w:rPr>
  </w:style>
  <w:style w:type="paragraph" w:customStyle="1" w:styleId="Tabellebando">
    <w:name w:val="Tabelle bando"/>
    <w:basedOn w:val="Testobando"/>
    <w:rsid w:val="00DC5E23"/>
    <w:pPr>
      <w:framePr w:wrap="notBeside" w:vAnchor="text" w:hAnchor="text" w:y="1"/>
      <w:numPr>
        <w:numId w:val="0"/>
      </w:numPr>
      <w:spacing w:after="0"/>
    </w:pPr>
    <w:rPr>
      <w:rFonts w:cs="Arial"/>
      <w:sz w:val="18"/>
      <w:szCs w:val="18"/>
    </w:rPr>
  </w:style>
  <w:style w:type="paragraph" w:customStyle="1" w:styleId="Carattere1CarattereCarattereCarattere1CarattereCarattereCarattere1">
    <w:name w:val="Carattere1 Carattere Carattere Carattere1 Carattere Carattere Carattere1"/>
    <w:basedOn w:val="Normale"/>
    <w:rsid w:val="00DC5E23"/>
    <w:pPr>
      <w:widowControl/>
      <w:spacing w:after="160" w:line="240" w:lineRule="exact"/>
    </w:pPr>
    <w:rPr>
      <w:rFonts w:ascii="Tahoma" w:eastAsia="Times New Roman" w:hAnsi="Tahoma" w:cs="Times New Roman"/>
      <w:sz w:val="20"/>
      <w:szCs w:val="20"/>
    </w:rPr>
  </w:style>
  <w:style w:type="paragraph" w:customStyle="1" w:styleId="NormaleInterlineato">
    <w:name w:val="Normale_Interlineato"/>
    <w:basedOn w:val="Normale"/>
    <w:rsid w:val="00DC5E23"/>
    <w:pPr>
      <w:widowControl/>
      <w:suppressAutoHyphens/>
      <w:spacing w:line="300" w:lineRule="exact"/>
    </w:pPr>
    <w:rPr>
      <w:rFonts w:ascii="DecimaWE Rg" w:eastAsia="Times New Roman" w:hAnsi="DecimaWE Rg" w:cs="Times New Roman"/>
      <w:sz w:val="21"/>
      <w:szCs w:val="24"/>
      <w:lang w:val="it-IT" w:eastAsia="it-IT"/>
    </w:rPr>
  </w:style>
  <w:style w:type="paragraph" w:customStyle="1" w:styleId="grassetto">
    <w:name w:val="grassetto"/>
    <w:basedOn w:val="Normale"/>
    <w:rsid w:val="00DC5E23"/>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03testoCarattere">
    <w:name w:val="03_testo Carattere"/>
    <w:link w:val="03testo"/>
    <w:rsid w:val="00DC5E23"/>
    <w:rPr>
      <w:rFonts w:ascii="DecimaWE Rg" w:eastAsia="Times New Roman" w:hAnsi="DecimaWE Rg" w:cs="DecimaWE Rg"/>
      <w:color w:val="000000"/>
      <w:lang w:val="it-IT" w:eastAsia="it-IT"/>
    </w:rPr>
  </w:style>
  <w:style w:type="paragraph" w:customStyle="1" w:styleId="Stile03testoGrassetto">
    <w:name w:val="Stile 03_testo + Grassetto"/>
    <w:basedOn w:val="03testo"/>
    <w:link w:val="Stile03testoGrassettoCarattere"/>
    <w:rsid w:val="00DC5E23"/>
    <w:pPr>
      <w:spacing w:line="232" w:lineRule="atLeast"/>
    </w:pPr>
    <w:rPr>
      <w:rFonts w:cs="Times New Roman"/>
      <w:b/>
      <w:bCs/>
      <w:szCs w:val="20"/>
    </w:rPr>
  </w:style>
  <w:style w:type="character" w:customStyle="1" w:styleId="Stile03testoGrassettoCarattere">
    <w:name w:val="Stile 03_testo + Grassetto Carattere"/>
    <w:link w:val="Stile03testoGrassetto"/>
    <w:rsid w:val="00DC5E23"/>
    <w:rPr>
      <w:rFonts w:ascii="DecimaWE Rg" w:eastAsia="Times New Roman" w:hAnsi="DecimaWE Rg" w:cs="Times New Roman"/>
      <w:b/>
      <w:bCs/>
      <w:color w:val="000000"/>
      <w:szCs w:val="20"/>
      <w:lang w:val="it-IT" w:eastAsia="it-IT"/>
    </w:rPr>
  </w:style>
  <w:style w:type="paragraph" w:customStyle="1" w:styleId="Corpodeltesto23">
    <w:name w:val="Corpo del testo 23"/>
    <w:basedOn w:val="Normale"/>
    <w:rsid w:val="00DC5E23"/>
    <w:pPr>
      <w:pBdr>
        <w:bottom w:val="single" w:sz="12" w:space="23" w:color="auto"/>
      </w:pBdr>
      <w:jc w:val="both"/>
    </w:pPr>
    <w:rPr>
      <w:rFonts w:ascii="Times New Roman" w:eastAsia="Times New Roman" w:hAnsi="Times New Roman" w:cs="Times New Roman"/>
      <w:sz w:val="20"/>
      <w:szCs w:val="20"/>
      <w:lang w:val="it-IT" w:eastAsia="it-IT"/>
    </w:rPr>
  </w:style>
  <w:style w:type="paragraph" w:customStyle="1" w:styleId="Paragrafoelenco2">
    <w:name w:val="Paragrafo elenco2"/>
    <w:basedOn w:val="Normale"/>
    <w:rsid w:val="00A03F91"/>
    <w:pPr>
      <w:widowControl/>
      <w:spacing w:before="100" w:beforeAutospacing="1" w:after="100" w:afterAutospacing="1" w:line="240" w:lineRule="atLeast"/>
      <w:ind w:left="720"/>
      <w:contextualSpacing/>
      <w:jc w:val="both"/>
    </w:pPr>
    <w:rPr>
      <w:rFonts w:ascii="Calibri" w:eastAsia="Calibri" w:hAnsi="Calibri" w:cs="Times New Roman"/>
      <w:lang w:val="it-IT" w:eastAsia="it-IT"/>
    </w:rPr>
  </w:style>
  <w:style w:type="paragraph" w:customStyle="1" w:styleId="Nessunaspaziatura2">
    <w:name w:val="Nessuna spaziatura2"/>
    <w:rsid w:val="00A03F91"/>
    <w:pPr>
      <w:widowControl/>
      <w:spacing w:line="276" w:lineRule="auto"/>
      <w:jc w:val="both"/>
    </w:pPr>
    <w:rPr>
      <w:rFonts w:ascii="Calibri" w:eastAsia="Calibri" w:hAnsi="Calibri" w:cs="Times New Roman"/>
      <w:lang w:val="it-IT"/>
    </w:rPr>
  </w:style>
  <w:style w:type="paragraph" w:customStyle="1" w:styleId="Titolosommario2">
    <w:name w:val="Titolo sommario2"/>
    <w:basedOn w:val="Titolo1"/>
    <w:next w:val="Normale"/>
    <w:semiHidden/>
    <w:rsid w:val="00A03F91"/>
    <w:pPr>
      <w:keepNext/>
      <w:keepLines/>
      <w:widowControl/>
      <w:spacing w:before="480" w:after="0" w:line="276" w:lineRule="auto"/>
      <w:jc w:val="both"/>
      <w:outlineLvl w:val="9"/>
    </w:pPr>
    <w:rPr>
      <w:rFonts w:ascii="Cambria" w:eastAsia="Calibri" w:hAnsi="Cambria" w:cs="Times New Roman"/>
      <w:color w:val="365F91"/>
      <w:sz w:val="28"/>
      <w:szCs w:val="28"/>
    </w:rPr>
  </w:style>
  <w:style w:type="paragraph" w:customStyle="1" w:styleId="Rientrocorpodeltesto22">
    <w:name w:val="Rientro corpo del testo 22"/>
    <w:basedOn w:val="Normale"/>
    <w:rsid w:val="00A03F91"/>
    <w:pPr>
      <w:widowControl/>
      <w:ind w:left="360"/>
      <w:jc w:val="both"/>
    </w:pPr>
    <w:rPr>
      <w:rFonts w:ascii="Times New Roman" w:eastAsia="Times New Roman" w:hAnsi="Times New Roman" w:cs="Times New Roman"/>
      <w:sz w:val="24"/>
      <w:szCs w:val="20"/>
      <w:lang w:val="it-IT" w:eastAsia="it-IT"/>
    </w:rPr>
  </w:style>
  <w:style w:type="paragraph" w:customStyle="1" w:styleId="CarattereCarattere1CarattereCarattere1CarattereCarattere1">
    <w:name w:val="Carattere Carattere1 Carattere Carattere1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11">
    <w:name w:val="Carattere Carattere1 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CarattereCarattere1">
    <w:name w:val="Carattere Carattere Carattere Carattere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CarattereCarattere2">
    <w:name w:val="Carattere Carattere1 Carattere Carattere2"/>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11">
    <w:name w:val="Carattere Carattere11"/>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6">
    <w:name w:val="Carattere Carattere26"/>
    <w:basedOn w:val="Normale"/>
    <w:rsid w:val="00A03F91"/>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5">
    <w:name w:val="Carattere Carattere25"/>
    <w:basedOn w:val="Normale"/>
    <w:rsid w:val="00CF3A4C"/>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4">
    <w:name w:val="Carattere Carattere24"/>
    <w:basedOn w:val="Normale"/>
    <w:rsid w:val="00173EDB"/>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3">
    <w:name w:val="Carattere Carattere23"/>
    <w:basedOn w:val="Normale"/>
    <w:rsid w:val="00B5548E"/>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2">
    <w:name w:val="Carattere Carattere22"/>
    <w:basedOn w:val="Normale"/>
    <w:rsid w:val="005A2238"/>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1">
    <w:name w:val="Carattere Carattere21"/>
    <w:basedOn w:val="Normale"/>
    <w:rsid w:val="00E70232"/>
    <w:pPr>
      <w:widowControl/>
      <w:spacing w:after="160" w:line="240" w:lineRule="exact"/>
    </w:pPr>
    <w:rPr>
      <w:rFonts w:ascii="Times New Roman" w:eastAsia="Times New Roman" w:hAnsi="Times New Roman" w:cs="Times New Roman"/>
      <w:sz w:val="20"/>
      <w:szCs w:val="20"/>
      <w:lang w:val="fr-FR" w:eastAsia="it-IT"/>
    </w:rPr>
  </w:style>
  <w:style w:type="paragraph" w:customStyle="1" w:styleId="CarattereCarattere20">
    <w:name w:val="Carattere Carattere2"/>
    <w:basedOn w:val="Normale"/>
    <w:rsid w:val="000A654A"/>
    <w:pPr>
      <w:widowControl/>
      <w:spacing w:after="160" w:line="240" w:lineRule="exact"/>
    </w:pPr>
    <w:rPr>
      <w:rFonts w:ascii="Times New Roman" w:eastAsia="Times New Roman" w:hAnsi="Times New Roman" w:cs="Times New Roman"/>
      <w:sz w:val="20"/>
      <w:szCs w:val="20"/>
      <w:lang w:val="fr-FR" w:eastAsia="it-IT"/>
    </w:rPr>
  </w:style>
  <w:style w:type="paragraph" w:customStyle="1" w:styleId="Numerazioneperbuste">
    <w:name w:val="Numerazione per buste"/>
    <w:basedOn w:val="Normale"/>
    <w:rsid w:val="00FC2E8A"/>
    <w:pPr>
      <w:widowControl/>
      <w:numPr>
        <w:numId w:val="13"/>
      </w:numPr>
      <w:spacing w:before="120" w:after="120" w:line="360" w:lineRule="auto"/>
      <w:jc w:val="both"/>
    </w:pPr>
    <w:rPr>
      <w:rFonts w:ascii="Times New Roman" w:eastAsia="Times New Roman" w:hAnsi="Times New Roman" w:cs="Times New Roman"/>
      <w:sz w:val="24"/>
      <w:szCs w:val="24"/>
      <w:lang w:val="it-IT" w:eastAsia="it-IT"/>
    </w:rPr>
  </w:style>
  <w:style w:type="paragraph" w:customStyle="1" w:styleId="western">
    <w:name w:val="western"/>
    <w:basedOn w:val="Normale"/>
    <w:uiPriority w:val="99"/>
    <w:rsid w:val="00325460"/>
    <w:pPr>
      <w:widowControl/>
      <w:spacing w:before="100" w:beforeAutospacing="1"/>
      <w:jc w:val="both"/>
    </w:pPr>
    <w:rPr>
      <w:rFonts w:ascii="Times New Roman" w:eastAsia="Times New Roman" w:hAnsi="Times New Roman" w:cs="Times New Roman"/>
      <w:color w:val="000000"/>
      <w:sz w:val="20"/>
      <w:szCs w:val="20"/>
      <w:lang w:val="it-IT" w:eastAsia="it-IT"/>
    </w:rPr>
  </w:style>
  <w:style w:type="character" w:customStyle="1" w:styleId="Caratterenotaapidipagina">
    <w:name w:val="Carattere nota a piè di pagina"/>
    <w:rsid w:val="006957D7"/>
  </w:style>
  <w:style w:type="paragraph" w:customStyle="1" w:styleId="ChapterTitle">
    <w:name w:val="ChapterTitle"/>
    <w:basedOn w:val="Normale"/>
    <w:rsid w:val="006957D7"/>
    <w:pPr>
      <w:keepNext/>
      <w:widowControl/>
      <w:suppressAutoHyphens/>
      <w:spacing w:before="120" w:after="360"/>
      <w:jc w:val="center"/>
    </w:pPr>
    <w:rPr>
      <w:rFonts w:ascii="Times New Roman" w:eastAsia="Times New Roman" w:hAnsi="Times New Roman" w:cs="Times New Roman"/>
      <w:b/>
      <w:color w:val="00000A"/>
      <w:kern w:val="1"/>
      <w:sz w:val="32"/>
      <w:lang w:val="it-IT" w:eastAsia="it-IT"/>
    </w:rPr>
  </w:style>
  <w:style w:type="character" w:customStyle="1" w:styleId="UnresolvedMention">
    <w:name w:val="Unresolved Mention"/>
    <w:basedOn w:val="Carpredefinitoparagrafo"/>
    <w:uiPriority w:val="99"/>
    <w:semiHidden/>
    <w:unhideWhenUsed/>
    <w:rsid w:val="00F225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3428092">
      <w:bodyDiv w:val="1"/>
      <w:marLeft w:val="0"/>
      <w:marRight w:val="0"/>
      <w:marTop w:val="0"/>
      <w:marBottom w:val="0"/>
      <w:divBdr>
        <w:top w:val="none" w:sz="0" w:space="0" w:color="auto"/>
        <w:left w:val="none" w:sz="0" w:space="0" w:color="auto"/>
        <w:bottom w:val="none" w:sz="0" w:space="0" w:color="auto"/>
        <w:right w:val="none" w:sz="0" w:space="0" w:color="auto"/>
      </w:divBdr>
    </w:div>
    <w:div w:id="691688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omune.maceratafeltria.pu.it/lamministrazione/amministrazione-trasparente/amministrazione-trasparente-dlgs-n-332013/bandi-di-gara-e-contrat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666\Desktop\e-appaltiFVG-Layout%20documentazi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9A37B-A06D-4947-9539-732A7FCD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e-appaltiFVG-Layout documentazione.dotx</Template>
  <TotalTime>555</TotalTime>
  <Pages>1</Pages>
  <Words>1982</Words>
  <Characters>11300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Disciplina del sistema di e-procurement della regione Friuli Venezia Giulia</vt:lpstr>
    </vt:vector>
  </TitlesOfParts>
  <Company>REGIONE AUTONOMA FRIULI VENEZIA GIULIA</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 del sistema di e-procurement della regione Friuli Venezia Giulia</dc:title>
  <dc:creator>Roberto Chiaulon</dc:creator>
  <cp:lastModifiedBy>Esmeralda Forlani</cp:lastModifiedBy>
  <cp:revision>174</cp:revision>
  <cp:lastPrinted>2020-08-10T16:16:00Z</cp:lastPrinted>
  <dcterms:created xsi:type="dcterms:W3CDTF">2017-10-10T14:11:00Z</dcterms:created>
  <dcterms:modified xsi:type="dcterms:W3CDTF">2021-10-29T18:01:00Z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2017-03-13T00:00:00Z</vt:filetime>
  </property>
</Properties>
</file>